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E7024" w14:textId="77777777" w:rsidR="00B955F5" w:rsidRPr="00B955F5" w:rsidRDefault="00B955F5" w:rsidP="00DF6B28">
      <w:pPr>
        <w:rPr>
          <w:b/>
          <w:sz w:val="22"/>
          <w:szCs w:val="22"/>
          <w:lang w:val="sk-SK"/>
        </w:rPr>
      </w:pPr>
    </w:p>
    <w:p w14:paraId="32C0E88D" w14:textId="77777777" w:rsidR="00B955F5" w:rsidRPr="00B955F5" w:rsidRDefault="008B2A77" w:rsidP="00DF6B28">
      <w:pPr>
        <w:jc w:val="center"/>
        <w:rPr>
          <w:sz w:val="22"/>
          <w:szCs w:val="22"/>
          <w:lang w:val="sk-SK"/>
        </w:rPr>
      </w:pPr>
      <w:r w:rsidRPr="008B2A77">
        <w:rPr>
          <w:b/>
          <w:sz w:val="22"/>
          <w:szCs w:val="22"/>
          <w:lang w:val="sk-SK"/>
        </w:rPr>
        <w:t>SÚHRN CHARAKTERISTICKÝCH VLASTNOSTÍ LIEKU</w:t>
      </w:r>
    </w:p>
    <w:p w14:paraId="2DA62A09" w14:textId="77777777" w:rsidR="00B955F5" w:rsidRPr="00B955F5" w:rsidRDefault="00B955F5" w:rsidP="00DF6B28">
      <w:pPr>
        <w:jc w:val="center"/>
        <w:rPr>
          <w:sz w:val="22"/>
          <w:szCs w:val="22"/>
          <w:lang w:val="sk-SK"/>
        </w:rPr>
      </w:pPr>
    </w:p>
    <w:p w14:paraId="5AA779AE" w14:textId="77777777" w:rsidR="00B955F5" w:rsidRPr="00B955F5" w:rsidRDefault="00B955F5" w:rsidP="00DF6B28">
      <w:pPr>
        <w:jc w:val="center"/>
        <w:rPr>
          <w:sz w:val="22"/>
          <w:szCs w:val="22"/>
          <w:lang w:val="sk-SK"/>
        </w:rPr>
      </w:pPr>
    </w:p>
    <w:p w14:paraId="65F3DCF4" w14:textId="77777777" w:rsidR="00B955F5" w:rsidRPr="00B955F5" w:rsidRDefault="008B2A77" w:rsidP="00DF6B28">
      <w:pPr>
        <w:numPr>
          <w:ilvl w:val="0"/>
          <w:numId w:val="1"/>
        </w:numPr>
        <w:tabs>
          <w:tab w:val="left" w:pos="426"/>
        </w:tabs>
        <w:ind w:left="0" w:firstLine="0"/>
        <w:rPr>
          <w:b/>
          <w:sz w:val="22"/>
          <w:szCs w:val="22"/>
          <w:lang w:val="sk-SK"/>
        </w:rPr>
      </w:pPr>
      <w:r w:rsidRPr="008B2A77">
        <w:rPr>
          <w:b/>
          <w:sz w:val="22"/>
          <w:szCs w:val="22"/>
          <w:lang w:val="sk-SK"/>
        </w:rPr>
        <w:t>NÁZOV LIEKU</w:t>
      </w:r>
    </w:p>
    <w:p w14:paraId="57706730" w14:textId="77777777" w:rsidR="00B955F5" w:rsidRPr="00B955F5" w:rsidRDefault="00B955F5" w:rsidP="00DF6B28">
      <w:pPr>
        <w:rPr>
          <w:b/>
          <w:sz w:val="22"/>
          <w:szCs w:val="22"/>
          <w:lang w:val="sk-SK"/>
        </w:rPr>
      </w:pPr>
    </w:p>
    <w:p w14:paraId="0E338185" w14:textId="77777777" w:rsidR="00B955F5" w:rsidRPr="00B955F5" w:rsidRDefault="008B2A77" w:rsidP="00DF6B28">
      <w:pPr>
        <w:rPr>
          <w:sz w:val="22"/>
          <w:szCs w:val="22"/>
          <w:lang w:val="sk-SK"/>
        </w:rPr>
      </w:pPr>
      <w:proofErr w:type="spellStart"/>
      <w:r w:rsidRPr="008B2A77">
        <w:rPr>
          <w:sz w:val="22"/>
          <w:szCs w:val="22"/>
          <w:lang w:val="sk-SK"/>
        </w:rPr>
        <w:t>Ospen</w:t>
      </w:r>
      <w:proofErr w:type="spellEnd"/>
      <w:r w:rsidRPr="008B2A77">
        <w:rPr>
          <w:sz w:val="22"/>
          <w:szCs w:val="22"/>
          <w:lang w:val="sk-SK"/>
        </w:rPr>
        <w:t xml:space="preserve"> 400</w:t>
      </w:r>
    </w:p>
    <w:p w14:paraId="68FC8010" w14:textId="77777777" w:rsidR="00B955F5" w:rsidRPr="00B955F5" w:rsidRDefault="008B2A77" w:rsidP="00DF6B28">
      <w:pPr>
        <w:rPr>
          <w:sz w:val="22"/>
          <w:szCs w:val="22"/>
          <w:lang w:val="sk-SK"/>
        </w:rPr>
      </w:pPr>
      <w:r w:rsidRPr="008B2A77">
        <w:rPr>
          <w:sz w:val="22"/>
          <w:szCs w:val="22"/>
          <w:lang w:val="sk-SK"/>
        </w:rPr>
        <w:t>sirup</w:t>
      </w:r>
    </w:p>
    <w:p w14:paraId="39C9E138" w14:textId="77777777" w:rsidR="00B955F5" w:rsidRPr="00B955F5" w:rsidRDefault="00B955F5" w:rsidP="00642F45">
      <w:pPr>
        <w:rPr>
          <w:sz w:val="22"/>
          <w:szCs w:val="22"/>
          <w:lang w:val="sk-SK"/>
        </w:rPr>
      </w:pPr>
    </w:p>
    <w:p w14:paraId="10D20168" w14:textId="77777777" w:rsidR="00B955F5" w:rsidRPr="00B955F5" w:rsidRDefault="00B955F5" w:rsidP="001E3583">
      <w:pPr>
        <w:rPr>
          <w:sz w:val="22"/>
          <w:szCs w:val="22"/>
          <w:lang w:val="sk-SK"/>
        </w:rPr>
      </w:pPr>
    </w:p>
    <w:p w14:paraId="638CA103" w14:textId="77777777" w:rsidR="00B955F5" w:rsidRPr="00B955F5" w:rsidRDefault="008B2A77" w:rsidP="00DF6B28">
      <w:pPr>
        <w:numPr>
          <w:ilvl w:val="0"/>
          <w:numId w:val="1"/>
        </w:numPr>
        <w:tabs>
          <w:tab w:val="left" w:pos="426"/>
        </w:tabs>
        <w:ind w:left="0" w:firstLine="0"/>
        <w:rPr>
          <w:sz w:val="22"/>
          <w:szCs w:val="22"/>
          <w:lang w:val="sk-SK"/>
        </w:rPr>
      </w:pPr>
      <w:r w:rsidRPr="008B2A77">
        <w:rPr>
          <w:b/>
          <w:sz w:val="22"/>
          <w:szCs w:val="22"/>
          <w:lang w:val="sk-SK"/>
        </w:rPr>
        <w:t>KVALITATÍVNE A KVANTITATÍVNE ZLOŽENIE</w:t>
      </w:r>
    </w:p>
    <w:p w14:paraId="2509CCB4" w14:textId="77777777" w:rsidR="00B955F5" w:rsidRPr="00B955F5" w:rsidRDefault="00B955F5" w:rsidP="00DF6B28">
      <w:pPr>
        <w:rPr>
          <w:sz w:val="22"/>
          <w:szCs w:val="22"/>
          <w:lang w:val="sk-SK"/>
        </w:rPr>
      </w:pPr>
    </w:p>
    <w:p w14:paraId="03FEDC5A" w14:textId="77777777" w:rsidR="00B955F5" w:rsidRPr="00B955F5" w:rsidRDefault="008B2A77" w:rsidP="00DF6B28">
      <w:pPr>
        <w:rPr>
          <w:sz w:val="22"/>
          <w:szCs w:val="22"/>
          <w:lang w:val="sk-SK"/>
        </w:rPr>
      </w:pPr>
      <w:r w:rsidRPr="008B2A77">
        <w:rPr>
          <w:sz w:val="22"/>
          <w:szCs w:val="22"/>
          <w:lang w:val="sk-SK"/>
        </w:rPr>
        <w:t xml:space="preserve">Liečivo: </w:t>
      </w:r>
      <w:proofErr w:type="spellStart"/>
      <w:r w:rsidRPr="008B2A77">
        <w:rPr>
          <w:sz w:val="22"/>
          <w:szCs w:val="22"/>
          <w:lang w:val="sk-SK"/>
        </w:rPr>
        <w:t>benzatín-fenoxymetylpenicilín</w:t>
      </w:r>
      <w:proofErr w:type="spellEnd"/>
      <w:r w:rsidRPr="008B2A77">
        <w:rPr>
          <w:sz w:val="22"/>
          <w:szCs w:val="22"/>
          <w:lang w:val="sk-SK"/>
        </w:rPr>
        <w:t xml:space="preserve"> 400 000 IU v 5 ml (1 odmerke) sirupu </w:t>
      </w:r>
    </w:p>
    <w:p w14:paraId="63581CB2" w14:textId="77777777" w:rsidR="00B955F5" w:rsidRPr="00B955F5" w:rsidRDefault="00B955F5" w:rsidP="00DF6B28">
      <w:pPr>
        <w:rPr>
          <w:sz w:val="22"/>
          <w:szCs w:val="22"/>
          <w:u w:val="single"/>
          <w:lang w:val="sk-SK"/>
        </w:rPr>
      </w:pPr>
    </w:p>
    <w:p w14:paraId="4651B4C0" w14:textId="77777777" w:rsidR="00B955F5" w:rsidRPr="00B955F5" w:rsidRDefault="008B2A77" w:rsidP="00DF6B28">
      <w:pPr>
        <w:rPr>
          <w:sz w:val="22"/>
          <w:szCs w:val="22"/>
          <w:u w:val="single"/>
          <w:lang w:val="sk-SK"/>
        </w:rPr>
      </w:pPr>
      <w:r w:rsidRPr="008B2A77">
        <w:rPr>
          <w:sz w:val="22"/>
          <w:szCs w:val="22"/>
          <w:u w:val="single"/>
          <w:lang w:val="sk-SK"/>
        </w:rPr>
        <w:t>Pomocné látky so známym účinkom:</w:t>
      </w:r>
    </w:p>
    <w:p w14:paraId="47900CA8" w14:textId="18B22795" w:rsidR="00B955F5" w:rsidRPr="00B955F5" w:rsidRDefault="008B2A77" w:rsidP="00DF6B28">
      <w:pPr>
        <w:rPr>
          <w:sz w:val="22"/>
          <w:szCs w:val="22"/>
          <w:lang w:val="sk-SK"/>
        </w:rPr>
      </w:pPr>
      <w:r w:rsidRPr="008B2A77">
        <w:rPr>
          <w:sz w:val="22"/>
          <w:szCs w:val="22"/>
          <w:lang w:val="sk-SK"/>
        </w:rPr>
        <w:t xml:space="preserve">Tento liek obsahuje </w:t>
      </w:r>
      <w:r w:rsidR="004C5230" w:rsidRPr="008B2A77">
        <w:rPr>
          <w:sz w:val="22"/>
          <w:szCs w:val="22"/>
          <w:lang w:val="sk-SK"/>
        </w:rPr>
        <w:t>sodík (</w:t>
      </w:r>
      <w:r w:rsidR="004C5230" w:rsidRPr="004C5230">
        <w:rPr>
          <w:sz w:val="22"/>
          <w:szCs w:val="22"/>
          <w:lang w:val="sk-SK"/>
        </w:rPr>
        <w:t>4</w:t>
      </w:r>
      <w:r w:rsidR="005B58E4">
        <w:rPr>
          <w:sz w:val="22"/>
          <w:szCs w:val="22"/>
          <w:lang w:val="sk-SK"/>
        </w:rPr>
        <w:t>0</w:t>
      </w:r>
      <w:r w:rsidR="004C5230" w:rsidRPr="004C5230">
        <w:rPr>
          <w:sz w:val="22"/>
          <w:szCs w:val="22"/>
          <w:lang w:val="sk-SK"/>
        </w:rPr>
        <w:t xml:space="preserve"> mg v 5 ml</w:t>
      </w:r>
      <w:r w:rsidR="004C5230">
        <w:rPr>
          <w:sz w:val="22"/>
          <w:szCs w:val="22"/>
          <w:lang w:val="sk-SK"/>
        </w:rPr>
        <w:t xml:space="preserve">), </w:t>
      </w:r>
      <w:proofErr w:type="spellStart"/>
      <w:r w:rsidR="004C5230" w:rsidRPr="008B2A77">
        <w:rPr>
          <w:sz w:val="22"/>
          <w:szCs w:val="22"/>
          <w:lang w:val="sk-SK"/>
        </w:rPr>
        <w:t>sorbitol</w:t>
      </w:r>
      <w:proofErr w:type="spellEnd"/>
      <w:r w:rsidR="004C5230" w:rsidRPr="008B2A77">
        <w:rPr>
          <w:sz w:val="22"/>
          <w:szCs w:val="22"/>
          <w:lang w:val="sk-SK"/>
        </w:rPr>
        <w:t xml:space="preserve"> (1,33 g v</w:t>
      </w:r>
      <w:r w:rsidR="004C5230">
        <w:rPr>
          <w:sz w:val="22"/>
          <w:szCs w:val="22"/>
          <w:lang w:val="sk-SK"/>
        </w:rPr>
        <w:t> </w:t>
      </w:r>
      <w:r w:rsidR="004C5230" w:rsidRPr="008B2A77">
        <w:rPr>
          <w:sz w:val="22"/>
          <w:szCs w:val="22"/>
          <w:lang w:val="sk-SK"/>
        </w:rPr>
        <w:t>5 ml)</w:t>
      </w:r>
      <w:r w:rsidR="004C5230">
        <w:rPr>
          <w:sz w:val="22"/>
          <w:szCs w:val="22"/>
          <w:lang w:val="sk-SK"/>
        </w:rPr>
        <w:t xml:space="preserve">, </w:t>
      </w:r>
      <w:proofErr w:type="spellStart"/>
      <w:r w:rsidR="00B955F5">
        <w:rPr>
          <w:sz w:val="22"/>
          <w:szCs w:val="22"/>
          <w:lang w:val="sk-SK"/>
        </w:rPr>
        <w:t>metyl</w:t>
      </w:r>
      <w:proofErr w:type="spellEnd"/>
      <w:r w:rsidR="0012033B">
        <w:rPr>
          <w:sz w:val="22"/>
          <w:szCs w:val="22"/>
          <w:lang w:val="sk-SK"/>
        </w:rPr>
        <w:t>-</w:t>
      </w:r>
      <w:r w:rsidR="0012033B" w:rsidRPr="00064C3E">
        <w:rPr>
          <w:i/>
          <w:iCs/>
          <w:sz w:val="22"/>
          <w:szCs w:val="22"/>
          <w:lang w:val="sk-SK"/>
        </w:rPr>
        <w:t>para</w:t>
      </w:r>
      <w:r w:rsidR="0012033B">
        <w:rPr>
          <w:sz w:val="22"/>
          <w:szCs w:val="22"/>
          <w:lang w:val="sk-SK"/>
        </w:rPr>
        <w:t>-</w:t>
      </w:r>
      <w:proofErr w:type="spellStart"/>
      <w:r w:rsidR="0012033B">
        <w:rPr>
          <w:sz w:val="22"/>
          <w:szCs w:val="22"/>
          <w:lang w:val="sk-SK"/>
        </w:rPr>
        <w:t>hydroxybenzoát</w:t>
      </w:r>
      <w:proofErr w:type="spellEnd"/>
      <w:r w:rsidR="0012033B">
        <w:rPr>
          <w:sz w:val="22"/>
          <w:szCs w:val="22"/>
          <w:lang w:val="sk-SK"/>
        </w:rPr>
        <w:t xml:space="preserve"> (E21</w:t>
      </w:r>
      <w:r w:rsidR="00357BB3">
        <w:rPr>
          <w:sz w:val="22"/>
          <w:szCs w:val="22"/>
          <w:lang w:val="sk-SK"/>
        </w:rPr>
        <w:t>8)</w:t>
      </w:r>
      <w:r w:rsidRPr="008B2A77">
        <w:rPr>
          <w:sz w:val="22"/>
          <w:szCs w:val="22"/>
          <w:lang w:val="sk-SK"/>
        </w:rPr>
        <w:t xml:space="preserve"> (2,5 mg v</w:t>
      </w:r>
      <w:r>
        <w:rPr>
          <w:sz w:val="22"/>
          <w:szCs w:val="22"/>
          <w:lang w:val="sk-SK"/>
        </w:rPr>
        <w:t> </w:t>
      </w:r>
      <w:r w:rsidRPr="008B2A77">
        <w:rPr>
          <w:sz w:val="22"/>
          <w:szCs w:val="22"/>
          <w:lang w:val="sk-SK"/>
        </w:rPr>
        <w:t xml:space="preserve">5 ml), </w:t>
      </w:r>
      <w:proofErr w:type="spellStart"/>
      <w:r w:rsidRPr="008B2A77">
        <w:rPr>
          <w:sz w:val="22"/>
          <w:szCs w:val="22"/>
          <w:lang w:val="sk-SK"/>
        </w:rPr>
        <w:t>propyl</w:t>
      </w:r>
      <w:proofErr w:type="spellEnd"/>
      <w:r w:rsidR="000A6498">
        <w:rPr>
          <w:sz w:val="22"/>
          <w:szCs w:val="22"/>
          <w:lang w:val="sk-SK"/>
        </w:rPr>
        <w:t>-</w:t>
      </w:r>
      <w:r w:rsidR="00357BB3">
        <w:rPr>
          <w:sz w:val="22"/>
          <w:szCs w:val="22"/>
          <w:lang w:val="sk-SK"/>
        </w:rPr>
        <w:t>-</w:t>
      </w:r>
      <w:r w:rsidR="00357BB3" w:rsidRPr="00064C3E">
        <w:rPr>
          <w:i/>
          <w:iCs/>
          <w:sz w:val="22"/>
          <w:szCs w:val="22"/>
          <w:lang w:val="sk-SK"/>
        </w:rPr>
        <w:t>para</w:t>
      </w:r>
      <w:r w:rsidR="00357BB3">
        <w:rPr>
          <w:sz w:val="22"/>
          <w:szCs w:val="22"/>
          <w:lang w:val="sk-SK"/>
        </w:rPr>
        <w:t>-</w:t>
      </w:r>
      <w:proofErr w:type="spellStart"/>
      <w:r w:rsidR="00357BB3">
        <w:rPr>
          <w:sz w:val="22"/>
          <w:szCs w:val="22"/>
          <w:lang w:val="sk-SK"/>
        </w:rPr>
        <w:t>hydroxybenzoát</w:t>
      </w:r>
      <w:proofErr w:type="spellEnd"/>
      <w:r w:rsidRPr="008B2A77">
        <w:rPr>
          <w:sz w:val="22"/>
          <w:szCs w:val="22"/>
          <w:lang w:val="sk-SK"/>
        </w:rPr>
        <w:t xml:space="preserve"> (1,25 mg v</w:t>
      </w:r>
      <w:r>
        <w:rPr>
          <w:sz w:val="22"/>
          <w:szCs w:val="22"/>
          <w:lang w:val="sk-SK"/>
        </w:rPr>
        <w:t> </w:t>
      </w:r>
      <w:r w:rsidRPr="008B2A77">
        <w:rPr>
          <w:sz w:val="22"/>
          <w:szCs w:val="22"/>
          <w:lang w:val="sk-SK"/>
        </w:rPr>
        <w:t xml:space="preserve">5 ml), </w:t>
      </w:r>
      <w:r w:rsidR="004C5230">
        <w:rPr>
          <w:sz w:val="22"/>
          <w:szCs w:val="22"/>
          <w:lang w:val="sk-SK"/>
        </w:rPr>
        <w:t xml:space="preserve">etanol </w:t>
      </w:r>
      <w:r w:rsidR="00A47DF3">
        <w:rPr>
          <w:sz w:val="22"/>
          <w:szCs w:val="22"/>
          <w:lang w:val="sk-SK"/>
        </w:rPr>
        <w:t>(</w:t>
      </w:r>
      <w:r w:rsidR="00A47DF3" w:rsidRPr="00AE4901">
        <w:rPr>
          <w:sz w:val="22"/>
          <w:szCs w:val="22"/>
          <w:lang w:val="sk-SK" w:eastAsia="en-US"/>
        </w:rPr>
        <w:t>0,000291</w:t>
      </w:r>
      <w:r w:rsidR="00A47DF3" w:rsidRPr="00AE4901">
        <w:rPr>
          <w:b/>
          <w:bCs/>
          <w:i/>
          <w:iCs/>
          <w:sz w:val="22"/>
          <w:szCs w:val="22"/>
          <w:lang w:val="sk-SK"/>
        </w:rPr>
        <w:t xml:space="preserve"> </w:t>
      </w:r>
      <w:r w:rsidR="00A47DF3" w:rsidRPr="00AE4901">
        <w:rPr>
          <w:sz w:val="22"/>
          <w:szCs w:val="22"/>
          <w:lang w:val="sk-SK" w:eastAsia="en-US"/>
        </w:rPr>
        <w:t xml:space="preserve">mg </w:t>
      </w:r>
      <w:r w:rsidR="00A47DF3">
        <w:rPr>
          <w:sz w:val="22"/>
          <w:szCs w:val="22"/>
          <w:lang w:val="sk-SK" w:eastAsia="en-US"/>
        </w:rPr>
        <w:t xml:space="preserve">v 5 ml) </w:t>
      </w:r>
      <w:r w:rsidR="004C5230">
        <w:rPr>
          <w:sz w:val="22"/>
          <w:szCs w:val="22"/>
          <w:lang w:val="sk-SK"/>
        </w:rPr>
        <w:t>a </w:t>
      </w:r>
      <w:proofErr w:type="spellStart"/>
      <w:r w:rsidR="004C5230">
        <w:rPr>
          <w:sz w:val="22"/>
          <w:szCs w:val="22"/>
          <w:lang w:val="sk-SK"/>
        </w:rPr>
        <w:t>benzylalkohol</w:t>
      </w:r>
      <w:proofErr w:type="spellEnd"/>
      <w:r w:rsidR="004C5230">
        <w:rPr>
          <w:sz w:val="22"/>
          <w:szCs w:val="22"/>
          <w:lang w:val="sk-SK"/>
        </w:rPr>
        <w:t>.</w:t>
      </w:r>
      <w:r w:rsidR="00A47DF3">
        <w:rPr>
          <w:sz w:val="22"/>
          <w:szCs w:val="22"/>
          <w:lang w:val="sk-SK"/>
        </w:rPr>
        <w:t>(</w:t>
      </w:r>
      <w:r w:rsidR="00A47DF3" w:rsidRPr="00AE4901">
        <w:rPr>
          <w:sz w:val="22"/>
          <w:szCs w:val="22"/>
          <w:lang w:val="sk-SK" w:eastAsia="en-US"/>
        </w:rPr>
        <w:t xml:space="preserve">0,0873 mg </w:t>
      </w:r>
      <w:r w:rsidR="00A47DF3">
        <w:rPr>
          <w:sz w:val="22"/>
          <w:szCs w:val="22"/>
          <w:lang w:val="sk-SK" w:eastAsia="en-US"/>
        </w:rPr>
        <w:t>v 5 ml)</w:t>
      </w:r>
      <w:r w:rsidRPr="008B2A77">
        <w:rPr>
          <w:sz w:val="22"/>
          <w:szCs w:val="22"/>
          <w:lang w:val="sk-SK"/>
        </w:rPr>
        <w:t xml:space="preserve"> </w:t>
      </w:r>
    </w:p>
    <w:p w14:paraId="7C4259E0" w14:textId="77777777" w:rsidR="00B955F5" w:rsidRPr="00B955F5" w:rsidRDefault="00B955F5" w:rsidP="00DF6B28">
      <w:pPr>
        <w:rPr>
          <w:sz w:val="22"/>
          <w:szCs w:val="22"/>
          <w:lang w:val="sk-SK"/>
        </w:rPr>
      </w:pPr>
    </w:p>
    <w:p w14:paraId="187EE635" w14:textId="77777777" w:rsidR="00B955F5" w:rsidRPr="00B955F5" w:rsidRDefault="008B2A77" w:rsidP="009E4743">
      <w:pPr>
        <w:rPr>
          <w:sz w:val="22"/>
          <w:szCs w:val="22"/>
          <w:lang w:val="sk-SK"/>
        </w:rPr>
      </w:pPr>
      <w:r w:rsidRPr="008B2A77">
        <w:rPr>
          <w:sz w:val="22"/>
          <w:szCs w:val="22"/>
          <w:lang w:val="sk-SK"/>
        </w:rPr>
        <w:t xml:space="preserve">Úplný zoznam pomocných látok, pozri časť 6.1. </w:t>
      </w:r>
    </w:p>
    <w:p w14:paraId="57522E3C" w14:textId="77777777" w:rsidR="00B955F5" w:rsidRPr="00B955F5" w:rsidRDefault="00B955F5" w:rsidP="00642F45">
      <w:pPr>
        <w:rPr>
          <w:sz w:val="22"/>
          <w:szCs w:val="22"/>
          <w:lang w:val="sk-SK"/>
        </w:rPr>
      </w:pPr>
    </w:p>
    <w:p w14:paraId="06C4895E" w14:textId="77777777" w:rsidR="00B955F5" w:rsidRPr="00B955F5" w:rsidRDefault="00B955F5" w:rsidP="001E3583">
      <w:pPr>
        <w:rPr>
          <w:sz w:val="22"/>
          <w:szCs w:val="22"/>
          <w:lang w:val="sk-SK"/>
        </w:rPr>
      </w:pPr>
    </w:p>
    <w:p w14:paraId="3CD69F42" w14:textId="77777777" w:rsidR="00B955F5" w:rsidRPr="00B955F5" w:rsidRDefault="008B2A77" w:rsidP="00DF6B28">
      <w:pPr>
        <w:numPr>
          <w:ilvl w:val="0"/>
          <w:numId w:val="1"/>
        </w:numPr>
        <w:tabs>
          <w:tab w:val="left" w:pos="426"/>
        </w:tabs>
        <w:ind w:left="0" w:firstLine="0"/>
        <w:rPr>
          <w:b/>
          <w:sz w:val="22"/>
          <w:szCs w:val="22"/>
          <w:lang w:val="sk-SK"/>
        </w:rPr>
      </w:pPr>
      <w:r w:rsidRPr="008B2A77">
        <w:rPr>
          <w:b/>
          <w:sz w:val="22"/>
          <w:szCs w:val="22"/>
          <w:lang w:val="sk-SK"/>
        </w:rPr>
        <w:t>LIEKOVÁ FORMA</w:t>
      </w:r>
    </w:p>
    <w:p w14:paraId="10A88517" w14:textId="77777777" w:rsidR="00B955F5" w:rsidRPr="00B955F5" w:rsidRDefault="00B955F5" w:rsidP="00DF6B28">
      <w:pPr>
        <w:rPr>
          <w:sz w:val="22"/>
          <w:szCs w:val="22"/>
          <w:lang w:val="sk-SK"/>
        </w:rPr>
      </w:pPr>
    </w:p>
    <w:p w14:paraId="2C067C3A" w14:textId="77777777" w:rsidR="00B955F5" w:rsidRPr="00B955F5" w:rsidRDefault="008B2A77" w:rsidP="00DF6B28">
      <w:pPr>
        <w:rPr>
          <w:sz w:val="22"/>
          <w:szCs w:val="22"/>
          <w:lang w:val="sk-SK"/>
        </w:rPr>
      </w:pPr>
      <w:r w:rsidRPr="008B2A77">
        <w:rPr>
          <w:sz w:val="22"/>
          <w:szCs w:val="22"/>
          <w:lang w:val="sk-SK"/>
        </w:rPr>
        <w:t>Sirup</w:t>
      </w:r>
    </w:p>
    <w:p w14:paraId="0FD891BE" w14:textId="77777777" w:rsidR="00B955F5" w:rsidRPr="00B955F5" w:rsidRDefault="00B955F5" w:rsidP="00642F45">
      <w:pPr>
        <w:rPr>
          <w:sz w:val="22"/>
          <w:szCs w:val="22"/>
          <w:lang w:val="sk-SK"/>
        </w:rPr>
      </w:pPr>
    </w:p>
    <w:p w14:paraId="025BE33E" w14:textId="77777777" w:rsidR="00B955F5" w:rsidRPr="00B955F5" w:rsidRDefault="008B2A77" w:rsidP="001E3583">
      <w:pPr>
        <w:rPr>
          <w:sz w:val="22"/>
          <w:szCs w:val="22"/>
          <w:lang w:val="sk-SK"/>
        </w:rPr>
      </w:pPr>
      <w:r w:rsidRPr="008B2A77">
        <w:rPr>
          <w:sz w:val="22"/>
          <w:szCs w:val="22"/>
          <w:lang w:val="sk-SK"/>
        </w:rPr>
        <w:t>Oranžovo-žltá suspenzia s</w:t>
      </w:r>
      <w:r>
        <w:rPr>
          <w:sz w:val="22"/>
          <w:szCs w:val="22"/>
          <w:lang w:val="sk-SK"/>
        </w:rPr>
        <w:t> </w:t>
      </w:r>
      <w:r w:rsidRPr="008B2A77">
        <w:rPr>
          <w:sz w:val="22"/>
          <w:szCs w:val="22"/>
          <w:lang w:val="sk-SK"/>
        </w:rPr>
        <w:t>ovocnou a charakteristickou vôňou liečiva a so sladkou až mierne horkou chuťou.</w:t>
      </w:r>
    </w:p>
    <w:p w14:paraId="1A29845D" w14:textId="77777777" w:rsidR="00B955F5" w:rsidRPr="00B955F5" w:rsidRDefault="00B955F5" w:rsidP="001E3583">
      <w:pPr>
        <w:rPr>
          <w:sz w:val="22"/>
          <w:szCs w:val="22"/>
          <w:lang w:val="sk-SK"/>
        </w:rPr>
      </w:pPr>
    </w:p>
    <w:p w14:paraId="45C7982A" w14:textId="77777777" w:rsidR="00B955F5" w:rsidRPr="00B955F5" w:rsidRDefault="00B955F5" w:rsidP="001E3583">
      <w:pPr>
        <w:rPr>
          <w:sz w:val="22"/>
          <w:szCs w:val="22"/>
          <w:lang w:val="sk-SK"/>
        </w:rPr>
      </w:pPr>
    </w:p>
    <w:p w14:paraId="15254C77" w14:textId="77777777" w:rsidR="00B955F5" w:rsidRPr="00B955F5" w:rsidRDefault="008B2A77" w:rsidP="00DF6B28">
      <w:pPr>
        <w:tabs>
          <w:tab w:val="left" w:pos="426"/>
        </w:tabs>
        <w:rPr>
          <w:b/>
          <w:sz w:val="22"/>
          <w:szCs w:val="22"/>
          <w:lang w:val="sk-SK"/>
        </w:rPr>
      </w:pPr>
      <w:r w:rsidRPr="008B2A77">
        <w:rPr>
          <w:b/>
          <w:sz w:val="22"/>
          <w:szCs w:val="22"/>
          <w:lang w:val="sk-SK"/>
        </w:rPr>
        <w:t xml:space="preserve">4. </w:t>
      </w:r>
      <w:r>
        <w:rPr>
          <w:b/>
          <w:sz w:val="22"/>
          <w:szCs w:val="22"/>
          <w:lang w:val="sk-SK"/>
        </w:rPr>
        <w:tab/>
      </w:r>
      <w:r w:rsidRPr="008B2A77">
        <w:rPr>
          <w:b/>
          <w:sz w:val="22"/>
          <w:szCs w:val="22"/>
          <w:lang w:val="sk-SK"/>
        </w:rPr>
        <w:t>KLINICKÉ ÚDAJE</w:t>
      </w:r>
    </w:p>
    <w:p w14:paraId="52F33677" w14:textId="77777777" w:rsidR="00B955F5" w:rsidRPr="00B955F5" w:rsidRDefault="00B955F5" w:rsidP="00DF6B28">
      <w:pPr>
        <w:rPr>
          <w:b/>
          <w:sz w:val="22"/>
          <w:szCs w:val="22"/>
          <w:lang w:val="sk-SK"/>
        </w:rPr>
      </w:pPr>
    </w:p>
    <w:p w14:paraId="577D46C6" w14:textId="77777777" w:rsidR="00B955F5" w:rsidRPr="00B955F5" w:rsidRDefault="008B2A77" w:rsidP="00DF6B28">
      <w:pPr>
        <w:tabs>
          <w:tab w:val="left" w:pos="426"/>
        </w:tabs>
        <w:rPr>
          <w:b/>
          <w:sz w:val="22"/>
          <w:szCs w:val="22"/>
          <w:lang w:val="sk-SK"/>
        </w:rPr>
      </w:pPr>
      <w:r w:rsidRPr="008B2A77">
        <w:rPr>
          <w:b/>
          <w:sz w:val="22"/>
          <w:szCs w:val="22"/>
          <w:lang w:val="sk-SK"/>
        </w:rPr>
        <w:t xml:space="preserve">4.1 </w:t>
      </w:r>
      <w:r>
        <w:rPr>
          <w:b/>
          <w:sz w:val="22"/>
          <w:szCs w:val="22"/>
          <w:lang w:val="sk-SK"/>
        </w:rPr>
        <w:tab/>
      </w:r>
      <w:r w:rsidRPr="008B2A77">
        <w:rPr>
          <w:b/>
          <w:sz w:val="22"/>
          <w:szCs w:val="22"/>
          <w:lang w:val="sk-SK"/>
        </w:rPr>
        <w:t>Terapeutické indikácie</w:t>
      </w:r>
    </w:p>
    <w:p w14:paraId="7C110812" w14:textId="77777777" w:rsidR="00B955F5" w:rsidRPr="00B955F5" w:rsidRDefault="00B955F5" w:rsidP="00DF6B28">
      <w:pPr>
        <w:rPr>
          <w:sz w:val="22"/>
          <w:szCs w:val="22"/>
          <w:lang w:val="sk-SK"/>
        </w:rPr>
      </w:pPr>
    </w:p>
    <w:p w14:paraId="346F9B31" w14:textId="77777777" w:rsidR="00B955F5" w:rsidRPr="00B955F5" w:rsidRDefault="008B2A77" w:rsidP="00DF6B28">
      <w:pPr>
        <w:rPr>
          <w:sz w:val="22"/>
          <w:szCs w:val="22"/>
          <w:lang w:val="sk-SK"/>
        </w:rPr>
      </w:pPr>
      <w:proofErr w:type="spellStart"/>
      <w:r w:rsidRPr="008B2A77">
        <w:rPr>
          <w:sz w:val="22"/>
          <w:szCs w:val="22"/>
          <w:lang w:val="sk-SK"/>
        </w:rPr>
        <w:t>Ospen</w:t>
      </w:r>
      <w:proofErr w:type="spellEnd"/>
      <w:r w:rsidRPr="008B2A77">
        <w:rPr>
          <w:sz w:val="22"/>
          <w:szCs w:val="22"/>
          <w:lang w:val="sk-SK"/>
        </w:rPr>
        <w:t xml:space="preserve"> sirup sa používa na liečbu a profylaxiu miernych až stredne závažných infekcií vyvolaných mikroorganizmami citlivými na penicilín, napr.: </w:t>
      </w:r>
      <w:proofErr w:type="spellStart"/>
      <w:r w:rsidRPr="008B2A77">
        <w:rPr>
          <w:sz w:val="22"/>
          <w:szCs w:val="22"/>
          <w:lang w:val="sk-SK"/>
        </w:rPr>
        <w:t>Plautovej</w:t>
      </w:r>
      <w:proofErr w:type="spellEnd"/>
      <w:r w:rsidRPr="008B2A77">
        <w:rPr>
          <w:sz w:val="22"/>
          <w:szCs w:val="22"/>
          <w:lang w:val="sk-SK"/>
        </w:rPr>
        <w:t xml:space="preserve">-Vincentovej angíny, akútneho zápalu stredného ucha alebo zápalu dutín, bakteriálnych zápalov priedušiek a pľúc, okrem tých, ktoré vyžadujú </w:t>
      </w:r>
      <w:proofErr w:type="spellStart"/>
      <w:r w:rsidRPr="008B2A77">
        <w:rPr>
          <w:sz w:val="22"/>
          <w:szCs w:val="22"/>
          <w:lang w:val="sk-SK"/>
        </w:rPr>
        <w:t>parenterálnu</w:t>
      </w:r>
      <w:proofErr w:type="spellEnd"/>
      <w:r w:rsidRPr="008B2A77">
        <w:rPr>
          <w:sz w:val="22"/>
          <w:szCs w:val="22"/>
          <w:lang w:val="sk-SK"/>
        </w:rPr>
        <w:t xml:space="preserve"> liečbu. Ďalej sa používa na liečbu šarlachu, </w:t>
      </w:r>
      <w:proofErr w:type="spellStart"/>
      <w:r w:rsidRPr="008B2A77">
        <w:rPr>
          <w:sz w:val="22"/>
          <w:szCs w:val="22"/>
          <w:lang w:val="sk-SK"/>
        </w:rPr>
        <w:t>eryzipelu</w:t>
      </w:r>
      <w:proofErr w:type="spellEnd"/>
      <w:r w:rsidRPr="008B2A77">
        <w:rPr>
          <w:sz w:val="22"/>
          <w:szCs w:val="22"/>
          <w:lang w:val="sk-SK"/>
        </w:rPr>
        <w:t xml:space="preserve">, </w:t>
      </w:r>
      <w:proofErr w:type="spellStart"/>
      <w:r w:rsidRPr="008B2A77">
        <w:rPr>
          <w:sz w:val="22"/>
          <w:szCs w:val="22"/>
          <w:lang w:val="sk-SK"/>
        </w:rPr>
        <w:t>impetiga</w:t>
      </w:r>
      <w:proofErr w:type="spellEnd"/>
      <w:r w:rsidRPr="008B2A77">
        <w:rPr>
          <w:sz w:val="22"/>
          <w:szCs w:val="22"/>
          <w:lang w:val="sk-SK"/>
        </w:rPr>
        <w:t xml:space="preserve"> </w:t>
      </w:r>
      <w:proofErr w:type="spellStart"/>
      <w:r w:rsidRPr="008B2A77">
        <w:rPr>
          <w:sz w:val="22"/>
          <w:szCs w:val="22"/>
          <w:lang w:val="sk-SK"/>
        </w:rPr>
        <w:t>contagiosa</w:t>
      </w:r>
      <w:proofErr w:type="spellEnd"/>
      <w:r w:rsidRPr="008B2A77">
        <w:rPr>
          <w:sz w:val="22"/>
          <w:szCs w:val="22"/>
          <w:lang w:val="sk-SK"/>
        </w:rPr>
        <w:t xml:space="preserve">, </w:t>
      </w:r>
      <w:proofErr w:type="spellStart"/>
      <w:r w:rsidRPr="008B2A77">
        <w:rPr>
          <w:sz w:val="22"/>
          <w:szCs w:val="22"/>
          <w:lang w:val="sk-SK"/>
        </w:rPr>
        <w:t>furunkulózy</w:t>
      </w:r>
      <w:proofErr w:type="spellEnd"/>
      <w:r w:rsidRPr="008B2A77">
        <w:rPr>
          <w:sz w:val="22"/>
          <w:szCs w:val="22"/>
          <w:lang w:val="sk-SK"/>
        </w:rPr>
        <w:t xml:space="preserve">, abscesov, </w:t>
      </w:r>
      <w:proofErr w:type="spellStart"/>
      <w:r w:rsidRPr="008B2A77">
        <w:rPr>
          <w:sz w:val="22"/>
          <w:szCs w:val="22"/>
          <w:lang w:val="sk-SK"/>
        </w:rPr>
        <w:t>flegmón</w:t>
      </w:r>
      <w:proofErr w:type="spellEnd"/>
      <w:r w:rsidRPr="008B2A77">
        <w:rPr>
          <w:sz w:val="22"/>
          <w:szCs w:val="22"/>
          <w:lang w:val="sk-SK"/>
        </w:rPr>
        <w:t xml:space="preserve">. Na prevenciu streptokokových  infekcií a ich následkov ako je reumatická horúčka, </w:t>
      </w:r>
      <w:proofErr w:type="spellStart"/>
      <w:r w:rsidRPr="008B2A77">
        <w:rPr>
          <w:sz w:val="22"/>
          <w:szCs w:val="22"/>
          <w:lang w:val="sk-SK"/>
        </w:rPr>
        <w:t>chorea</w:t>
      </w:r>
      <w:proofErr w:type="spellEnd"/>
      <w:r w:rsidRPr="008B2A77">
        <w:rPr>
          <w:sz w:val="22"/>
          <w:szCs w:val="22"/>
          <w:lang w:val="sk-SK"/>
        </w:rPr>
        <w:t xml:space="preserve"> </w:t>
      </w:r>
      <w:proofErr w:type="spellStart"/>
      <w:r w:rsidRPr="008B2A77">
        <w:rPr>
          <w:sz w:val="22"/>
          <w:szCs w:val="22"/>
          <w:lang w:val="sk-SK"/>
        </w:rPr>
        <w:t>minor</w:t>
      </w:r>
      <w:proofErr w:type="spellEnd"/>
      <w:r w:rsidRPr="008B2A77">
        <w:rPr>
          <w:sz w:val="22"/>
          <w:szCs w:val="22"/>
          <w:lang w:val="sk-SK"/>
        </w:rPr>
        <w:t>, artritíd</w:t>
      </w:r>
      <w:r w:rsidR="00B955F5">
        <w:rPr>
          <w:sz w:val="22"/>
          <w:szCs w:val="22"/>
          <w:lang w:val="sk-SK"/>
        </w:rPr>
        <w:t>a</w:t>
      </w:r>
      <w:r w:rsidRPr="008B2A77">
        <w:rPr>
          <w:sz w:val="22"/>
          <w:szCs w:val="22"/>
          <w:lang w:val="sk-SK"/>
        </w:rPr>
        <w:t xml:space="preserve">, </w:t>
      </w:r>
      <w:proofErr w:type="spellStart"/>
      <w:r w:rsidRPr="008B2A77">
        <w:rPr>
          <w:sz w:val="22"/>
          <w:szCs w:val="22"/>
          <w:lang w:val="sk-SK"/>
        </w:rPr>
        <w:t>endokarditíd</w:t>
      </w:r>
      <w:r w:rsidR="00B955F5">
        <w:rPr>
          <w:sz w:val="22"/>
          <w:szCs w:val="22"/>
          <w:lang w:val="sk-SK"/>
        </w:rPr>
        <w:t>a</w:t>
      </w:r>
      <w:proofErr w:type="spellEnd"/>
      <w:r w:rsidRPr="008B2A77">
        <w:rPr>
          <w:sz w:val="22"/>
          <w:szCs w:val="22"/>
          <w:lang w:val="sk-SK"/>
        </w:rPr>
        <w:t xml:space="preserve"> </w:t>
      </w:r>
      <w:proofErr w:type="spellStart"/>
      <w:r w:rsidR="00B955F5">
        <w:rPr>
          <w:sz w:val="22"/>
          <w:szCs w:val="22"/>
          <w:lang w:val="sk-SK"/>
        </w:rPr>
        <w:t>glomerulonefritída</w:t>
      </w:r>
      <w:proofErr w:type="spellEnd"/>
      <w:r w:rsidR="00B955F5">
        <w:rPr>
          <w:sz w:val="22"/>
          <w:szCs w:val="22"/>
          <w:lang w:val="sk-SK"/>
        </w:rPr>
        <w:t xml:space="preserve"> </w:t>
      </w:r>
      <w:r w:rsidRPr="008B2A77">
        <w:rPr>
          <w:sz w:val="22"/>
          <w:szCs w:val="22"/>
          <w:lang w:val="sk-SK"/>
        </w:rPr>
        <w:t xml:space="preserve">a po malých chirurgických zákrokoch ako je </w:t>
      </w:r>
      <w:proofErr w:type="spellStart"/>
      <w:r w:rsidRPr="008B2A77">
        <w:rPr>
          <w:sz w:val="22"/>
          <w:szCs w:val="22"/>
          <w:lang w:val="sk-SK"/>
        </w:rPr>
        <w:t>tonzilektómia</w:t>
      </w:r>
      <w:proofErr w:type="spellEnd"/>
      <w:r w:rsidRPr="008B2A77">
        <w:rPr>
          <w:sz w:val="22"/>
          <w:szCs w:val="22"/>
          <w:lang w:val="sk-SK"/>
        </w:rPr>
        <w:t xml:space="preserve"> alebo extrakcia zuba. </w:t>
      </w:r>
      <w:proofErr w:type="spellStart"/>
      <w:r w:rsidRPr="008B2A77">
        <w:rPr>
          <w:sz w:val="22"/>
          <w:szCs w:val="22"/>
          <w:lang w:val="sk-SK"/>
        </w:rPr>
        <w:t>Ospen</w:t>
      </w:r>
      <w:proofErr w:type="spellEnd"/>
      <w:r w:rsidRPr="008B2A77">
        <w:rPr>
          <w:sz w:val="22"/>
          <w:szCs w:val="22"/>
          <w:lang w:val="sk-SK"/>
        </w:rPr>
        <w:t xml:space="preserve"> sa môže používať ako podporná liečba pri </w:t>
      </w:r>
      <w:proofErr w:type="spellStart"/>
      <w:r w:rsidRPr="008B2A77">
        <w:rPr>
          <w:sz w:val="22"/>
          <w:szCs w:val="22"/>
          <w:lang w:val="sk-SK"/>
        </w:rPr>
        <w:t>parenterálnej</w:t>
      </w:r>
      <w:proofErr w:type="spellEnd"/>
      <w:r w:rsidRPr="008B2A77">
        <w:rPr>
          <w:sz w:val="22"/>
          <w:szCs w:val="22"/>
          <w:lang w:val="sk-SK"/>
        </w:rPr>
        <w:t xml:space="preserve"> liečbe penicilínom.</w:t>
      </w:r>
    </w:p>
    <w:p w14:paraId="38A17BFF" w14:textId="77777777" w:rsidR="00B955F5" w:rsidRPr="00B955F5" w:rsidRDefault="00B955F5" w:rsidP="00642F45">
      <w:pPr>
        <w:rPr>
          <w:sz w:val="22"/>
          <w:szCs w:val="22"/>
          <w:lang w:val="sk-SK"/>
        </w:rPr>
      </w:pPr>
    </w:p>
    <w:p w14:paraId="261EAD45" w14:textId="77777777" w:rsidR="00B955F5" w:rsidRPr="00B955F5" w:rsidRDefault="008B2A77" w:rsidP="00DF6B28">
      <w:pPr>
        <w:tabs>
          <w:tab w:val="left" w:pos="426"/>
        </w:tabs>
        <w:rPr>
          <w:sz w:val="22"/>
          <w:szCs w:val="22"/>
          <w:lang w:val="sk-SK"/>
        </w:rPr>
      </w:pPr>
      <w:r w:rsidRPr="008B2A77">
        <w:rPr>
          <w:b/>
          <w:sz w:val="22"/>
          <w:szCs w:val="22"/>
          <w:lang w:val="sk-SK"/>
        </w:rPr>
        <w:t xml:space="preserve">4.2 </w:t>
      </w:r>
      <w:r>
        <w:rPr>
          <w:b/>
          <w:sz w:val="22"/>
          <w:szCs w:val="22"/>
          <w:lang w:val="sk-SK"/>
        </w:rPr>
        <w:tab/>
      </w:r>
      <w:r w:rsidRPr="008B2A77">
        <w:rPr>
          <w:b/>
          <w:sz w:val="22"/>
          <w:szCs w:val="22"/>
          <w:lang w:val="sk-SK"/>
        </w:rPr>
        <w:t>Dávkovanie a spôsob podávania</w:t>
      </w:r>
    </w:p>
    <w:p w14:paraId="01E9FC6C" w14:textId="77777777" w:rsidR="00B955F5" w:rsidRPr="00B955F5" w:rsidRDefault="00B955F5" w:rsidP="00DF6B28">
      <w:pPr>
        <w:rPr>
          <w:sz w:val="22"/>
          <w:szCs w:val="22"/>
          <w:lang w:val="sk-SK"/>
        </w:rPr>
      </w:pPr>
    </w:p>
    <w:p w14:paraId="0885723C" w14:textId="77777777" w:rsidR="00B955F5" w:rsidRPr="00B955F5" w:rsidRDefault="008B2A77" w:rsidP="00DF6B28">
      <w:pPr>
        <w:rPr>
          <w:sz w:val="22"/>
          <w:szCs w:val="22"/>
          <w:lang w:val="sk-SK"/>
        </w:rPr>
      </w:pPr>
      <w:r w:rsidRPr="008B2A77">
        <w:rPr>
          <w:sz w:val="22"/>
          <w:szCs w:val="22"/>
          <w:lang w:val="sk-SK"/>
        </w:rPr>
        <w:t>Dávkovanie sa riadi závažnosťou ochorenia. Ak lekár neurčí inak, podáva sa deťom od 1 do 12 rokov zvyčajne 50 000 až 100 000 IU</w:t>
      </w:r>
      <w:r w:rsidR="00B955F5">
        <w:rPr>
          <w:sz w:val="22"/>
          <w:szCs w:val="22"/>
          <w:lang w:val="sk-SK"/>
        </w:rPr>
        <w:t xml:space="preserve"> </w:t>
      </w:r>
      <w:proofErr w:type="spellStart"/>
      <w:r w:rsidR="00B955F5">
        <w:rPr>
          <w:sz w:val="22"/>
          <w:szCs w:val="22"/>
          <w:lang w:val="sk-SK"/>
        </w:rPr>
        <w:t>benzatín-</w:t>
      </w:r>
      <w:r w:rsidRPr="006A0996">
        <w:rPr>
          <w:sz w:val="22"/>
          <w:szCs w:val="22"/>
          <w:lang w:val="sk-SK"/>
        </w:rPr>
        <w:t>fenoxymetylpenicilínu</w:t>
      </w:r>
      <w:proofErr w:type="spellEnd"/>
      <w:r w:rsidRPr="006A0996">
        <w:rPr>
          <w:sz w:val="22"/>
          <w:szCs w:val="22"/>
          <w:lang w:val="sk-SK"/>
        </w:rPr>
        <w:t xml:space="preserve"> na</w:t>
      </w:r>
      <w:r w:rsidR="00B955F5" w:rsidRPr="00271F17">
        <w:rPr>
          <w:sz w:val="22"/>
          <w:szCs w:val="22"/>
          <w:lang w:val="sk-SK"/>
        </w:rPr>
        <w:t xml:space="preserve"> </w:t>
      </w:r>
      <w:r w:rsidRPr="008B2A77">
        <w:rPr>
          <w:sz w:val="22"/>
          <w:szCs w:val="22"/>
          <w:lang w:val="sk-SK"/>
        </w:rPr>
        <w:t>kg telesnej hmotnosti/deň. Celková denná dávka sa odporúča rozdeliť do 3 dávok.</w:t>
      </w:r>
    </w:p>
    <w:p w14:paraId="027C27B8" w14:textId="77777777" w:rsidR="00B955F5" w:rsidRPr="00B955F5" w:rsidRDefault="00B955F5" w:rsidP="00642F45">
      <w:pPr>
        <w:rPr>
          <w:sz w:val="22"/>
          <w:szCs w:val="22"/>
          <w:lang w:val="sk-SK"/>
        </w:rPr>
      </w:pPr>
    </w:p>
    <w:p w14:paraId="700C5FA0" w14:textId="77777777" w:rsidR="00B955F5" w:rsidRPr="00B955F5" w:rsidRDefault="008B2A77" w:rsidP="00642F45">
      <w:pPr>
        <w:rPr>
          <w:sz w:val="22"/>
          <w:szCs w:val="22"/>
          <w:lang w:val="sk-SK"/>
        </w:rPr>
      </w:pPr>
      <w:r w:rsidRPr="008B2A77">
        <w:rPr>
          <w:sz w:val="22"/>
          <w:szCs w:val="22"/>
          <w:lang w:val="sk-SK"/>
        </w:rPr>
        <w:t>Schéma podávania:</w:t>
      </w:r>
    </w:p>
    <w:p w14:paraId="25BD6B01" w14:textId="77777777" w:rsidR="00B955F5" w:rsidRDefault="00B955F5" w:rsidP="001E3583">
      <w:pPr>
        <w:rPr>
          <w:sz w:val="22"/>
          <w:szCs w:val="22"/>
          <w:lang w:val="sk-SK"/>
        </w:rPr>
      </w:pPr>
    </w:p>
    <w:p w14:paraId="6C4BC91C" w14:textId="77777777" w:rsidR="005D2C02" w:rsidRDefault="005D2C02" w:rsidP="001E3583">
      <w:pPr>
        <w:rPr>
          <w:sz w:val="22"/>
          <w:szCs w:val="22"/>
          <w:lang w:val="sk-SK"/>
        </w:rPr>
      </w:pPr>
    </w:p>
    <w:p w14:paraId="326F27DD" w14:textId="77777777" w:rsidR="005D2C02" w:rsidRPr="00B955F5" w:rsidRDefault="005D2C02" w:rsidP="001E3583">
      <w:pPr>
        <w:rPr>
          <w:sz w:val="22"/>
          <w:szCs w:val="22"/>
          <w:lang w:val="sk-S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955F5" w:rsidRPr="00B955F5" w14:paraId="717617A6" w14:textId="777777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BBD5" w14:textId="77777777" w:rsidR="00B955F5" w:rsidRPr="00B955F5" w:rsidRDefault="008B2A77" w:rsidP="003520C0">
            <w:pPr>
              <w:rPr>
                <w:b/>
                <w:sz w:val="22"/>
                <w:szCs w:val="22"/>
                <w:lang w:val="sk-SK"/>
              </w:rPr>
            </w:pPr>
            <w:r w:rsidRPr="008B2A77">
              <w:rPr>
                <w:b/>
                <w:sz w:val="22"/>
                <w:szCs w:val="22"/>
                <w:lang w:val="sk-SK"/>
              </w:rPr>
              <w:lastRenderedPageBreak/>
              <w:t>VEK (TELESNÁ HMOTNOSŤ)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8DC9B" w14:textId="77777777" w:rsidR="00B955F5" w:rsidRPr="00B955F5" w:rsidRDefault="008B2A77" w:rsidP="003520C0">
            <w:pPr>
              <w:rPr>
                <w:b/>
                <w:sz w:val="22"/>
                <w:szCs w:val="22"/>
                <w:lang w:val="sk-SK"/>
              </w:rPr>
            </w:pPr>
            <w:r w:rsidRPr="008B2A77">
              <w:rPr>
                <w:b/>
                <w:sz w:val="22"/>
                <w:szCs w:val="22"/>
                <w:lang w:val="sk-SK"/>
              </w:rPr>
              <w:t>PRIEMERNÁ DÁVKA</w:t>
            </w:r>
          </w:p>
          <w:p w14:paraId="6E73F475" w14:textId="77777777" w:rsidR="00B955F5" w:rsidRPr="00B955F5" w:rsidRDefault="00B955F5" w:rsidP="00DC514B">
            <w:pPr>
              <w:rPr>
                <w:b/>
                <w:sz w:val="22"/>
                <w:szCs w:val="22"/>
                <w:lang w:val="sk-SK"/>
              </w:rPr>
            </w:pPr>
          </w:p>
        </w:tc>
      </w:tr>
      <w:tr w:rsidR="00B955F5" w:rsidRPr="00B955F5" w14:paraId="3862C792" w14:textId="77777777"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</w:tcPr>
          <w:p w14:paraId="5A7631EA" w14:textId="77777777" w:rsidR="00B955F5" w:rsidRPr="00B955F5" w:rsidRDefault="008B2A77" w:rsidP="00DF6B28">
            <w:pPr>
              <w:rPr>
                <w:sz w:val="22"/>
                <w:szCs w:val="22"/>
                <w:lang w:val="sk-SK"/>
              </w:rPr>
            </w:pPr>
            <w:r w:rsidRPr="008B2A77">
              <w:rPr>
                <w:sz w:val="22"/>
                <w:szCs w:val="22"/>
                <w:lang w:val="sk-SK"/>
              </w:rPr>
              <w:t>Dojčatá od 3 do 12 mesiacov</w:t>
            </w:r>
          </w:p>
          <w:p w14:paraId="0365CC88" w14:textId="77777777" w:rsidR="00B955F5" w:rsidRPr="00B955F5" w:rsidRDefault="008B2A77" w:rsidP="00DF6B28">
            <w:pPr>
              <w:rPr>
                <w:sz w:val="22"/>
                <w:szCs w:val="22"/>
                <w:lang w:val="sk-SK"/>
              </w:rPr>
            </w:pPr>
            <w:r w:rsidRPr="008B2A77">
              <w:rPr>
                <w:sz w:val="22"/>
                <w:szCs w:val="22"/>
                <w:lang w:val="sk-SK"/>
              </w:rPr>
              <w:t>(6-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8B2A77">
                <w:rPr>
                  <w:sz w:val="22"/>
                  <w:szCs w:val="22"/>
                  <w:lang w:val="sk-SK"/>
                </w:rPr>
                <w:t>10 kg</w:t>
              </w:r>
            </w:smartTag>
            <w:r w:rsidRPr="008B2A77">
              <w:rPr>
                <w:sz w:val="22"/>
                <w:szCs w:val="22"/>
                <w:lang w:val="sk-SK"/>
              </w:rPr>
              <w:t>)</w:t>
            </w:r>
          </w:p>
          <w:p w14:paraId="73642DCF" w14:textId="77777777" w:rsidR="00B955F5" w:rsidRPr="00B955F5" w:rsidRDefault="00B955F5" w:rsidP="00642F45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4606" w:type="dxa"/>
            <w:tcBorders>
              <w:left w:val="nil"/>
              <w:right w:val="single" w:sz="4" w:space="0" w:color="auto"/>
            </w:tcBorders>
          </w:tcPr>
          <w:p w14:paraId="653E4513" w14:textId="77777777" w:rsidR="00B955F5" w:rsidRPr="00B955F5" w:rsidRDefault="008B2A77" w:rsidP="001E3583">
            <w:pPr>
              <w:rPr>
                <w:sz w:val="22"/>
                <w:szCs w:val="22"/>
                <w:lang w:val="sk-SK"/>
              </w:rPr>
            </w:pPr>
            <w:r w:rsidRPr="008B2A77">
              <w:rPr>
                <w:sz w:val="22"/>
                <w:szCs w:val="22"/>
                <w:lang w:val="sk-SK"/>
              </w:rPr>
              <w:t xml:space="preserve">3-krát denne pol odmerky </w:t>
            </w:r>
          </w:p>
          <w:p w14:paraId="20ECD2E1" w14:textId="77777777" w:rsidR="00B955F5" w:rsidRPr="00B955F5" w:rsidRDefault="008B2A77" w:rsidP="002D2AE0">
            <w:pPr>
              <w:rPr>
                <w:sz w:val="22"/>
                <w:szCs w:val="22"/>
                <w:lang w:val="sk-SK"/>
              </w:rPr>
            </w:pPr>
            <w:proofErr w:type="spellStart"/>
            <w:r w:rsidRPr="008B2A77">
              <w:rPr>
                <w:sz w:val="22"/>
                <w:szCs w:val="22"/>
                <w:lang w:val="sk-SK"/>
              </w:rPr>
              <w:t>Ospenu</w:t>
            </w:r>
            <w:proofErr w:type="spellEnd"/>
            <w:r w:rsidRPr="008B2A77">
              <w:rPr>
                <w:sz w:val="22"/>
                <w:szCs w:val="22"/>
                <w:lang w:val="sk-SK"/>
              </w:rPr>
              <w:t xml:space="preserve"> 400</w:t>
            </w:r>
          </w:p>
        </w:tc>
      </w:tr>
      <w:tr w:rsidR="00B955F5" w:rsidRPr="00B955F5" w14:paraId="25225076" w14:textId="77777777">
        <w:tc>
          <w:tcPr>
            <w:tcW w:w="4606" w:type="dxa"/>
            <w:tcBorders>
              <w:top w:val="single" w:sz="4" w:space="0" w:color="auto"/>
              <w:left w:val="single" w:sz="4" w:space="0" w:color="auto"/>
            </w:tcBorders>
          </w:tcPr>
          <w:p w14:paraId="408F10F8" w14:textId="77777777" w:rsidR="00B955F5" w:rsidRPr="00271F17" w:rsidRDefault="008B2A77" w:rsidP="00DF6B28">
            <w:pPr>
              <w:rPr>
                <w:sz w:val="22"/>
                <w:szCs w:val="22"/>
                <w:lang w:val="sk-SK"/>
              </w:rPr>
            </w:pPr>
            <w:r w:rsidRPr="00271F17">
              <w:rPr>
                <w:sz w:val="22"/>
                <w:szCs w:val="22"/>
                <w:lang w:val="sk-SK"/>
              </w:rPr>
              <w:t>Deti od 1 do 6 rokov</w:t>
            </w:r>
          </w:p>
          <w:p w14:paraId="4B8AC745" w14:textId="77777777" w:rsidR="00B955F5" w:rsidRPr="00271F17" w:rsidRDefault="008B2A77" w:rsidP="00DF6B28">
            <w:pPr>
              <w:rPr>
                <w:sz w:val="22"/>
                <w:szCs w:val="22"/>
                <w:lang w:val="sk-SK"/>
              </w:rPr>
            </w:pPr>
            <w:r w:rsidRPr="00271F17">
              <w:rPr>
                <w:sz w:val="22"/>
                <w:szCs w:val="22"/>
                <w:lang w:val="sk-SK"/>
              </w:rPr>
              <w:t>(10-</w:t>
            </w:r>
            <w:smartTag w:uri="urn:schemas-microsoft-com:office:smarttags" w:element="metricconverter">
              <w:smartTagPr>
                <w:attr w:name="ProductID" w:val="22 kg"/>
              </w:smartTagPr>
              <w:r w:rsidRPr="00271F17">
                <w:rPr>
                  <w:sz w:val="22"/>
                  <w:szCs w:val="22"/>
                  <w:lang w:val="sk-SK"/>
                </w:rPr>
                <w:t>22 kg</w:t>
              </w:r>
            </w:smartTag>
            <w:r w:rsidRPr="00271F17"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B7F5B" w14:textId="77777777" w:rsidR="00B955F5" w:rsidRPr="00271F17" w:rsidRDefault="008B2A77" w:rsidP="00642F45">
            <w:pPr>
              <w:rPr>
                <w:sz w:val="22"/>
                <w:szCs w:val="22"/>
                <w:lang w:val="sk-SK"/>
              </w:rPr>
            </w:pPr>
            <w:r w:rsidRPr="00271F17">
              <w:rPr>
                <w:sz w:val="22"/>
                <w:szCs w:val="22"/>
                <w:lang w:val="sk-SK"/>
              </w:rPr>
              <w:t>3-krát denne 1 odmerka</w:t>
            </w:r>
          </w:p>
          <w:p w14:paraId="22217F02" w14:textId="77777777" w:rsidR="00B955F5" w:rsidRPr="00271F17" w:rsidRDefault="008B2A77" w:rsidP="00642F45">
            <w:pPr>
              <w:rPr>
                <w:sz w:val="22"/>
                <w:szCs w:val="22"/>
                <w:lang w:val="sk-SK"/>
              </w:rPr>
            </w:pPr>
            <w:proofErr w:type="spellStart"/>
            <w:r w:rsidRPr="00271F17">
              <w:rPr>
                <w:sz w:val="22"/>
                <w:szCs w:val="22"/>
                <w:lang w:val="sk-SK"/>
              </w:rPr>
              <w:t>Ospenu</w:t>
            </w:r>
            <w:proofErr w:type="spellEnd"/>
            <w:r w:rsidRPr="00271F17">
              <w:rPr>
                <w:sz w:val="22"/>
                <w:szCs w:val="22"/>
                <w:lang w:val="sk-SK"/>
              </w:rPr>
              <w:t xml:space="preserve"> 400</w:t>
            </w:r>
          </w:p>
          <w:p w14:paraId="7A1224FF" w14:textId="77777777" w:rsidR="00B955F5" w:rsidRPr="00271F17" w:rsidRDefault="00B955F5" w:rsidP="001E3583">
            <w:pPr>
              <w:rPr>
                <w:sz w:val="22"/>
                <w:szCs w:val="22"/>
                <w:lang w:val="sk-SK"/>
              </w:rPr>
            </w:pPr>
          </w:p>
        </w:tc>
      </w:tr>
      <w:tr w:rsidR="00B955F5" w:rsidRPr="00B955F5" w14:paraId="7E8ED8A3" w14:textId="777777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5823B" w14:textId="77777777" w:rsidR="00B955F5" w:rsidRPr="00271F17" w:rsidRDefault="008B2A77" w:rsidP="00DF6B28">
            <w:pPr>
              <w:rPr>
                <w:sz w:val="22"/>
                <w:szCs w:val="22"/>
                <w:lang w:val="sk-SK"/>
              </w:rPr>
            </w:pPr>
            <w:r w:rsidRPr="00271F17">
              <w:rPr>
                <w:sz w:val="22"/>
                <w:szCs w:val="22"/>
                <w:lang w:val="sk-SK"/>
              </w:rPr>
              <w:t>Deti od 6 do 12 rokov</w:t>
            </w:r>
          </w:p>
          <w:p w14:paraId="2711D03A" w14:textId="77777777" w:rsidR="00B955F5" w:rsidRPr="00271F17" w:rsidRDefault="008B2A77" w:rsidP="00DF6B28">
            <w:pPr>
              <w:rPr>
                <w:sz w:val="22"/>
                <w:szCs w:val="22"/>
                <w:lang w:val="sk-SK"/>
              </w:rPr>
            </w:pPr>
            <w:r w:rsidRPr="00271F17">
              <w:rPr>
                <w:sz w:val="22"/>
                <w:szCs w:val="22"/>
                <w:lang w:val="sk-SK"/>
              </w:rPr>
              <w:t>(22-</w:t>
            </w:r>
            <w:smartTag w:uri="urn:schemas-microsoft-com:office:smarttags" w:element="metricconverter">
              <w:smartTagPr>
                <w:attr w:name="ProductID" w:val="38 kg"/>
              </w:smartTagPr>
              <w:r w:rsidRPr="00271F17">
                <w:rPr>
                  <w:sz w:val="22"/>
                  <w:szCs w:val="22"/>
                  <w:lang w:val="sk-SK"/>
                </w:rPr>
                <w:t>38 kg</w:t>
              </w:r>
            </w:smartTag>
            <w:r w:rsidRPr="00271F17"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FCC9" w14:textId="77777777" w:rsidR="00B955F5" w:rsidRPr="00271F17" w:rsidRDefault="008B2A77" w:rsidP="00642F45">
            <w:pPr>
              <w:rPr>
                <w:sz w:val="22"/>
                <w:szCs w:val="22"/>
                <w:lang w:val="sk-SK"/>
              </w:rPr>
            </w:pPr>
            <w:r w:rsidRPr="00271F17">
              <w:rPr>
                <w:sz w:val="22"/>
                <w:szCs w:val="22"/>
                <w:lang w:val="sk-SK"/>
              </w:rPr>
              <w:t>3-krát denne 2 odmerky</w:t>
            </w:r>
          </w:p>
          <w:p w14:paraId="2387A24F" w14:textId="77777777" w:rsidR="00B955F5" w:rsidRPr="00271F17" w:rsidRDefault="008B2A77" w:rsidP="00642F45">
            <w:pPr>
              <w:rPr>
                <w:sz w:val="22"/>
                <w:szCs w:val="22"/>
                <w:lang w:val="sk-SK"/>
              </w:rPr>
            </w:pPr>
            <w:proofErr w:type="spellStart"/>
            <w:r w:rsidRPr="00271F17">
              <w:rPr>
                <w:sz w:val="22"/>
                <w:szCs w:val="22"/>
                <w:lang w:val="sk-SK"/>
              </w:rPr>
              <w:t>Ospenu</w:t>
            </w:r>
            <w:proofErr w:type="spellEnd"/>
            <w:r w:rsidRPr="00271F17">
              <w:rPr>
                <w:sz w:val="22"/>
                <w:szCs w:val="22"/>
                <w:lang w:val="sk-SK"/>
              </w:rPr>
              <w:t xml:space="preserve"> 400</w:t>
            </w:r>
          </w:p>
          <w:p w14:paraId="256A6AC5" w14:textId="77777777" w:rsidR="00B955F5" w:rsidRPr="00271F17" w:rsidRDefault="00B955F5" w:rsidP="001E3583">
            <w:pPr>
              <w:rPr>
                <w:sz w:val="22"/>
                <w:szCs w:val="22"/>
                <w:lang w:val="sk-SK"/>
              </w:rPr>
            </w:pPr>
          </w:p>
        </w:tc>
      </w:tr>
    </w:tbl>
    <w:p w14:paraId="4919D396" w14:textId="77777777" w:rsidR="00B955F5" w:rsidRPr="00271F17" w:rsidRDefault="008B2A77" w:rsidP="00DF6B28">
      <w:pPr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>Po odznení príznakov sa má 2 až 5 dní ešte pokračovať v užívaní lieku. Pri streptokokových infekciách je nutná liečba ešte najmenej 10 dní, aby nedošlo neskôr ku komplikáciám.</w:t>
      </w:r>
    </w:p>
    <w:p w14:paraId="7ED6EA65" w14:textId="77777777" w:rsidR="00B955F5" w:rsidRPr="00271F17" w:rsidRDefault="00B955F5" w:rsidP="00DF6B28">
      <w:pPr>
        <w:rPr>
          <w:sz w:val="22"/>
          <w:szCs w:val="22"/>
          <w:lang w:val="sk-SK"/>
        </w:rPr>
      </w:pPr>
    </w:p>
    <w:p w14:paraId="15EB1AC8" w14:textId="77777777" w:rsidR="00B955F5" w:rsidRPr="00271F17" w:rsidRDefault="008B2A77" w:rsidP="00642F45">
      <w:pPr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>Zvláštne pokyny pre dávkovanie:</w:t>
      </w:r>
    </w:p>
    <w:p w14:paraId="776F2852" w14:textId="77777777" w:rsidR="00B955F5" w:rsidRPr="00271F17" w:rsidRDefault="008B2A77" w:rsidP="00642F45">
      <w:pPr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>Prevencia recidív pri reumatickej horúčke:</w:t>
      </w:r>
    </w:p>
    <w:p w14:paraId="7E6ABE6E" w14:textId="77777777" w:rsidR="00B955F5" w:rsidRPr="00271F17" w:rsidRDefault="008B2A77" w:rsidP="001E3583">
      <w:pPr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 xml:space="preserve">Dojčatá od 3 do 12 mesiacov                        2-krát denne pol odmerky </w:t>
      </w:r>
      <w:proofErr w:type="spellStart"/>
      <w:r w:rsidRPr="00271F17">
        <w:rPr>
          <w:sz w:val="22"/>
          <w:szCs w:val="22"/>
          <w:lang w:val="sk-SK"/>
        </w:rPr>
        <w:t>Ospenu</w:t>
      </w:r>
      <w:proofErr w:type="spellEnd"/>
      <w:r w:rsidRPr="00271F17">
        <w:rPr>
          <w:sz w:val="22"/>
          <w:szCs w:val="22"/>
          <w:lang w:val="sk-SK"/>
        </w:rPr>
        <w:t xml:space="preserve"> 400</w:t>
      </w:r>
    </w:p>
    <w:p w14:paraId="601890D9" w14:textId="77777777" w:rsidR="00B955F5" w:rsidRPr="00271F17" w:rsidRDefault="008B2A77" w:rsidP="002D2AE0">
      <w:pPr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 xml:space="preserve">Deti od 1 roku                                                2-krát denne 1 odmerku </w:t>
      </w:r>
      <w:proofErr w:type="spellStart"/>
      <w:r w:rsidRPr="00271F17">
        <w:rPr>
          <w:sz w:val="22"/>
          <w:szCs w:val="22"/>
          <w:lang w:val="sk-SK"/>
        </w:rPr>
        <w:t>Ospenu</w:t>
      </w:r>
      <w:proofErr w:type="spellEnd"/>
      <w:r w:rsidRPr="00271F17">
        <w:rPr>
          <w:sz w:val="22"/>
          <w:szCs w:val="22"/>
          <w:lang w:val="sk-SK"/>
        </w:rPr>
        <w:t xml:space="preserve"> 400</w:t>
      </w:r>
    </w:p>
    <w:p w14:paraId="2979BDA9" w14:textId="77777777" w:rsidR="00B955F5" w:rsidRPr="00271F17" w:rsidRDefault="008B2A77" w:rsidP="003520C0">
      <w:pPr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 xml:space="preserve">                                                                      </w:t>
      </w:r>
    </w:p>
    <w:p w14:paraId="3E6DB44B" w14:textId="77777777" w:rsidR="00B955F5" w:rsidRPr="00271F17" w:rsidRDefault="008B2A77" w:rsidP="00DC514B">
      <w:pPr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 xml:space="preserve">Profylaxia </w:t>
      </w:r>
      <w:proofErr w:type="spellStart"/>
      <w:r w:rsidRPr="00271F17">
        <w:rPr>
          <w:sz w:val="22"/>
          <w:szCs w:val="22"/>
          <w:lang w:val="sk-SK"/>
        </w:rPr>
        <w:t>endokarditídy</w:t>
      </w:r>
      <w:proofErr w:type="spellEnd"/>
      <w:r w:rsidRPr="00271F17">
        <w:rPr>
          <w:sz w:val="22"/>
          <w:szCs w:val="22"/>
          <w:lang w:val="sk-SK"/>
        </w:rPr>
        <w:t xml:space="preserve">, pri malých chirurgických zákrokoch ako je </w:t>
      </w:r>
      <w:proofErr w:type="spellStart"/>
      <w:r w:rsidRPr="00271F17">
        <w:rPr>
          <w:sz w:val="22"/>
          <w:szCs w:val="22"/>
          <w:lang w:val="sk-SK"/>
        </w:rPr>
        <w:t>tonzilektómia</w:t>
      </w:r>
      <w:proofErr w:type="spellEnd"/>
      <w:r w:rsidRPr="00271F17">
        <w:rPr>
          <w:sz w:val="22"/>
          <w:szCs w:val="22"/>
          <w:lang w:val="sk-SK"/>
        </w:rPr>
        <w:t>, extrakcia zuba a podobne:</w:t>
      </w:r>
    </w:p>
    <w:p w14:paraId="11AA680E" w14:textId="77777777" w:rsidR="00B955F5" w:rsidRPr="00271F17" w:rsidRDefault="008B2A77" w:rsidP="00DC514B">
      <w:pPr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 xml:space="preserve">Deti (do telesnej hmotnosti </w:t>
      </w:r>
      <w:smartTag w:uri="urn:schemas-microsoft-com:office:smarttags" w:element="metricconverter">
        <w:smartTagPr>
          <w:attr w:name="ProductID" w:val="30 kg"/>
        </w:smartTagPr>
        <w:r w:rsidRPr="00271F17">
          <w:rPr>
            <w:sz w:val="22"/>
            <w:szCs w:val="22"/>
            <w:lang w:val="sk-SK"/>
          </w:rPr>
          <w:t>30 kg</w:t>
        </w:r>
      </w:smartTag>
      <w:r w:rsidRPr="00271F17">
        <w:rPr>
          <w:sz w:val="22"/>
          <w:szCs w:val="22"/>
          <w:lang w:val="sk-SK"/>
        </w:rPr>
        <w:t>):</w:t>
      </w:r>
    </w:p>
    <w:p w14:paraId="5166AD83" w14:textId="77777777" w:rsidR="00B955F5" w:rsidRPr="00271F17" w:rsidRDefault="008B2A77" w:rsidP="00DC514B">
      <w:pPr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 xml:space="preserve">30 až 60 minút pred operačným zákrokom 4 odmerky </w:t>
      </w:r>
      <w:proofErr w:type="spellStart"/>
      <w:r w:rsidRPr="00271F17">
        <w:rPr>
          <w:sz w:val="22"/>
          <w:szCs w:val="22"/>
          <w:lang w:val="sk-SK"/>
        </w:rPr>
        <w:t>Ospenu</w:t>
      </w:r>
      <w:proofErr w:type="spellEnd"/>
      <w:r w:rsidRPr="00271F17">
        <w:rPr>
          <w:sz w:val="22"/>
          <w:szCs w:val="22"/>
          <w:lang w:val="sk-SK"/>
        </w:rPr>
        <w:t xml:space="preserve"> 400, potom 1 odmerku </w:t>
      </w:r>
      <w:proofErr w:type="spellStart"/>
      <w:r w:rsidRPr="00271F17">
        <w:rPr>
          <w:sz w:val="22"/>
          <w:szCs w:val="22"/>
          <w:lang w:val="sk-SK"/>
        </w:rPr>
        <w:t>Ospenu</w:t>
      </w:r>
      <w:proofErr w:type="spellEnd"/>
      <w:r w:rsidRPr="00271F17">
        <w:rPr>
          <w:sz w:val="22"/>
          <w:szCs w:val="22"/>
          <w:lang w:val="sk-SK"/>
        </w:rPr>
        <w:t xml:space="preserve"> 400 každých 6 hodín ešte 2 dni po zákroku, ak je to potrebné, aj dlhšie.</w:t>
      </w:r>
    </w:p>
    <w:p w14:paraId="6B1B5EEB" w14:textId="77777777" w:rsidR="00B955F5" w:rsidRPr="00271F17" w:rsidRDefault="00B955F5" w:rsidP="00DC514B">
      <w:pPr>
        <w:rPr>
          <w:sz w:val="22"/>
          <w:szCs w:val="22"/>
          <w:lang w:val="sk-SK"/>
        </w:rPr>
      </w:pPr>
    </w:p>
    <w:p w14:paraId="14153F88" w14:textId="77777777" w:rsidR="00B955F5" w:rsidRPr="00271F17" w:rsidRDefault="008B2A77" w:rsidP="00853083">
      <w:pPr>
        <w:rPr>
          <w:i/>
          <w:sz w:val="22"/>
          <w:szCs w:val="22"/>
          <w:lang w:val="sk-SK"/>
        </w:rPr>
      </w:pPr>
      <w:r w:rsidRPr="00271F17">
        <w:rPr>
          <w:i/>
          <w:sz w:val="22"/>
          <w:szCs w:val="22"/>
          <w:lang w:val="sk-SK"/>
        </w:rPr>
        <w:t>Porucha funkcie pečene</w:t>
      </w:r>
    </w:p>
    <w:p w14:paraId="0E32F616" w14:textId="77777777" w:rsidR="00B955F5" w:rsidRPr="00271F17" w:rsidRDefault="008B2A77" w:rsidP="00853083">
      <w:pPr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 xml:space="preserve">Vzhľadom na nízku toxicitu </w:t>
      </w:r>
      <w:proofErr w:type="spellStart"/>
      <w:r w:rsidR="00B955F5">
        <w:rPr>
          <w:sz w:val="22"/>
          <w:szCs w:val="22"/>
          <w:lang w:val="sk-SK"/>
        </w:rPr>
        <w:t>benzatín-</w:t>
      </w:r>
      <w:r w:rsidRPr="00271F17">
        <w:rPr>
          <w:sz w:val="22"/>
          <w:szCs w:val="22"/>
          <w:lang w:val="sk-SK"/>
        </w:rPr>
        <w:t>fenoxymetylpenicilínu</w:t>
      </w:r>
      <w:proofErr w:type="spellEnd"/>
      <w:r w:rsidRPr="00271F17">
        <w:rPr>
          <w:sz w:val="22"/>
          <w:szCs w:val="22"/>
          <w:lang w:val="sk-SK"/>
        </w:rPr>
        <w:t xml:space="preserve"> sa u pacientov s</w:t>
      </w:r>
      <w:r>
        <w:rPr>
          <w:sz w:val="22"/>
          <w:szCs w:val="22"/>
          <w:lang w:val="sk-SK"/>
        </w:rPr>
        <w:t> </w:t>
      </w:r>
      <w:r w:rsidRPr="00271F17">
        <w:rPr>
          <w:sz w:val="22"/>
          <w:szCs w:val="22"/>
          <w:lang w:val="sk-SK"/>
        </w:rPr>
        <w:t xml:space="preserve">poruchou funkcie pečene nemusí znižovať dávka sirupu </w:t>
      </w:r>
      <w:proofErr w:type="spellStart"/>
      <w:r w:rsidRPr="00271F17">
        <w:rPr>
          <w:sz w:val="22"/>
          <w:szCs w:val="22"/>
          <w:lang w:val="sk-SK"/>
        </w:rPr>
        <w:t>Ospen</w:t>
      </w:r>
      <w:proofErr w:type="spellEnd"/>
    </w:p>
    <w:p w14:paraId="54176DE0" w14:textId="77777777" w:rsidR="00B955F5" w:rsidRPr="00271F17" w:rsidRDefault="00B955F5" w:rsidP="00853083">
      <w:pPr>
        <w:rPr>
          <w:sz w:val="22"/>
          <w:szCs w:val="22"/>
          <w:lang w:val="sk-SK"/>
        </w:rPr>
      </w:pPr>
    </w:p>
    <w:p w14:paraId="21DF19F2" w14:textId="77777777" w:rsidR="00B955F5" w:rsidRPr="00271F17" w:rsidRDefault="008B2A77" w:rsidP="00853083">
      <w:pPr>
        <w:rPr>
          <w:i/>
          <w:sz w:val="22"/>
          <w:szCs w:val="22"/>
          <w:lang w:val="sk-SK"/>
        </w:rPr>
      </w:pPr>
      <w:r w:rsidRPr="00271F17">
        <w:rPr>
          <w:i/>
          <w:sz w:val="22"/>
          <w:szCs w:val="22"/>
          <w:lang w:val="sk-SK"/>
        </w:rPr>
        <w:t>Porucha funkcie obličiek</w:t>
      </w:r>
    </w:p>
    <w:p w14:paraId="06F31E27" w14:textId="77777777" w:rsidR="00B955F5" w:rsidRPr="00271F17" w:rsidRDefault="00B955F5" w:rsidP="00853083">
      <w:pPr>
        <w:rPr>
          <w:sz w:val="22"/>
          <w:szCs w:val="22"/>
          <w:lang w:val="sk-SK"/>
        </w:rPr>
      </w:pPr>
      <w:r w:rsidRPr="00C26755">
        <w:rPr>
          <w:sz w:val="22"/>
          <w:szCs w:val="22"/>
          <w:lang w:val="sk-SK"/>
        </w:rPr>
        <w:t>U</w:t>
      </w:r>
      <w:r w:rsidR="008B2A77" w:rsidRPr="00271F17">
        <w:rPr>
          <w:sz w:val="22"/>
          <w:szCs w:val="22"/>
          <w:lang w:val="sk-SK"/>
        </w:rPr>
        <w:t xml:space="preserve"> pacientov s</w:t>
      </w:r>
      <w:r w:rsidR="008B2A77">
        <w:rPr>
          <w:sz w:val="22"/>
          <w:szCs w:val="22"/>
          <w:lang w:val="sk-SK"/>
        </w:rPr>
        <w:t> </w:t>
      </w:r>
      <w:r w:rsidR="008B2A77" w:rsidRPr="00271F17">
        <w:rPr>
          <w:sz w:val="22"/>
          <w:szCs w:val="22"/>
          <w:lang w:val="sk-SK"/>
        </w:rPr>
        <w:t xml:space="preserve">poruchou funkcie </w:t>
      </w:r>
      <w:r w:rsidRPr="00C26755">
        <w:rPr>
          <w:sz w:val="22"/>
          <w:szCs w:val="22"/>
          <w:lang w:val="sk-SK"/>
        </w:rPr>
        <w:t>obličiek s</w:t>
      </w:r>
      <w:r w:rsidR="008B2A77" w:rsidRPr="00271F17">
        <w:rPr>
          <w:sz w:val="22"/>
          <w:szCs w:val="22"/>
          <w:lang w:val="sk-SK"/>
        </w:rPr>
        <w:t xml:space="preserve"> hodnot</w:t>
      </w:r>
      <w:r w:rsidRPr="00C26755">
        <w:rPr>
          <w:sz w:val="22"/>
          <w:szCs w:val="22"/>
          <w:lang w:val="sk-SK"/>
        </w:rPr>
        <w:t>ou</w:t>
      </w:r>
      <w:r w:rsidR="008B2A77" w:rsidRPr="00271F17">
        <w:rPr>
          <w:sz w:val="22"/>
          <w:szCs w:val="22"/>
          <w:lang w:val="sk-SK"/>
        </w:rPr>
        <w:t xml:space="preserve"> </w:t>
      </w:r>
      <w:proofErr w:type="spellStart"/>
      <w:r w:rsidR="008B2A77" w:rsidRPr="00271F17">
        <w:rPr>
          <w:sz w:val="22"/>
          <w:szCs w:val="22"/>
          <w:lang w:val="sk-SK"/>
        </w:rPr>
        <w:t>klírensu</w:t>
      </w:r>
      <w:proofErr w:type="spellEnd"/>
      <w:r w:rsidR="008B2A77" w:rsidRPr="00271F17">
        <w:rPr>
          <w:sz w:val="22"/>
          <w:szCs w:val="22"/>
          <w:lang w:val="sk-SK"/>
        </w:rPr>
        <w:t xml:space="preserve"> </w:t>
      </w:r>
      <w:proofErr w:type="spellStart"/>
      <w:r w:rsidR="008B2A77" w:rsidRPr="00271F17">
        <w:rPr>
          <w:sz w:val="22"/>
          <w:szCs w:val="22"/>
          <w:lang w:val="sk-SK"/>
        </w:rPr>
        <w:t>kreatinínu</w:t>
      </w:r>
      <w:proofErr w:type="spellEnd"/>
      <w:r w:rsidR="008B2A77" w:rsidRPr="00271F17">
        <w:rPr>
          <w:sz w:val="22"/>
          <w:szCs w:val="22"/>
          <w:lang w:val="sk-SK"/>
        </w:rPr>
        <w:t xml:space="preserve"> 30-15 ml/min a 8-hodinovej dávkovacej schéme sa vo všeobecnosti neodporúča znižovať dávku</w:t>
      </w:r>
      <w:r>
        <w:rPr>
          <w:sz w:val="22"/>
          <w:szCs w:val="22"/>
          <w:lang w:val="sk-SK"/>
        </w:rPr>
        <w:t xml:space="preserve"> </w:t>
      </w:r>
      <w:proofErr w:type="spellStart"/>
      <w:r>
        <w:rPr>
          <w:sz w:val="22"/>
          <w:szCs w:val="22"/>
          <w:lang w:val="sk-SK"/>
        </w:rPr>
        <w:t>benzatín-</w:t>
      </w:r>
      <w:r w:rsidR="008B2A77" w:rsidRPr="00271F17">
        <w:rPr>
          <w:sz w:val="22"/>
          <w:szCs w:val="22"/>
          <w:lang w:val="sk-SK"/>
        </w:rPr>
        <w:t>fenoxymetylpenicilínu</w:t>
      </w:r>
      <w:proofErr w:type="spellEnd"/>
      <w:r w:rsidR="008B2A77" w:rsidRPr="00271F17">
        <w:rPr>
          <w:sz w:val="22"/>
          <w:szCs w:val="22"/>
          <w:lang w:val="sk-SK"/>
        </w:rPr>
        <w:t>.</w:t>
      </w:r>
    </w:p>
    <w:p w14:paraId="37D86B5A" w14:textId="77777777" w:rsidR="00B955F5" w:rsidRPr="00271F17" w:rsidRDefault="008B2A77" w:rsidP="00C50F67">
      <w:pPr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 xml:space="preserve">Pri </w:t>
      </w:r>
      <w:proofErr w:type="spellStart"/>
      <w:r w:rsidRPr="00271F17">
        <w:rPr>
          <w:sz w:val="22"/>
          <w:szCs w:val="22"/>
          <w:lang w:val="sk-SK"/>
        </w:rPr>
        <w:t>anúrii</w:t>
      </w:r>
      <w:proofErr w:type="spellEnd"/>
      <w:r w:rsidR="00B955F5">
        <w:rPr>
          <w:sz w:val="22"/>
          <w:szCs w:val="22"/>
          <w:lang w:val="sk-SK"/>
        </w:rPr>
        <w:t xml:space="preserve"> (ak je </w:t>
      </w:r>
      <w:proofErr w:type="spellStart"/>
      <w:r w:rsidR="00B955F5">
        <w:rPr>
          <w:sz w:val="22"/>
          <w:szCs w:val="22"/>
          <w:lang w:val="sk-SK"/>
        </w:rPr>
        <w:t>klírens</w:t>
      </w:r>
      <w:proofErr w:type="spellEnd"/>
      <w:r w:rsidR="00B955F5">
        <w:rPr>
          <w:sz w:val="22"/>
          <w:szCs w:val="22"/>
          <w:lang w:val="sk-SK"/>
        </w:rPr>
        <w:t xml:space="preserve"> kreatinínu pod 15 ml/min)</w:t>
      </w:r>
      <w:r w:rsidRPr="00271F17">
        <w:rPr>
          <w:sz w:val="22"/>
          <w:szCs w:val="22"/>
          <w:lang w:val="sk-SK"/>
        </w:rPr>
        <w:t xml:space="preserve"> sa odporúča predĺžiť dávkovací interval na 12 hodín.</w:t>
      </w:r>
    </w:p>
    <w:p w14:paraId="049B237B" w14:textId="77777777" w:rsidR="00B955F5" w:rsidRPr="00271F17" w:rsidRDefault="00B955F5" w:rsidP="00C50F67">
      <w:pPr>
        <w:rPr>
          <w:sz w:val="22"/>
          <w:szCs w:val="22"/>
          <w:lang w:val="sk-SK"/>
        </w:rPr>
      </w:pPr>
    </w:p>
    <w:p w14:paraId="4EACD99C" w14:textId="77777777" w:rsidR="00B955F5" w:rsidRPr="00271F17" w:rsidRDefault="008B2A77" w:rsidP="00C50F67">
      <w:pPr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>Spôsob podávania</w:t>
      </w:r>
    </w:p>
    <w:p w14:paraId="58250ACA" w14:textId="77777777" w:rsidR="00B955F5" w:rsidRPr="00271F17" w:rsidRDefault="008B2A77" w:rsidP="00C50F67">
      <w:pPr>
        <w:rPr>
          <w:sz w:val="22"/>
          <w:szCs w:val="22"/>
          <w:lang w:val="sk-SK"/>
        </w:rPr>
      </w:pPr>
      <w:smartTag w:uri="urn:schemas-microsoft-com:office:smarttags" w:element="PersonName">
        <w:r w:rsidRPr="00271F17">
          <w:rPr>
            <w:sz w:val="22"/>
            <w:szCs w:val="22"/>
            <w:lang w:val="sk-SK"/>
          </w:rPr>
          <w:t>Liek</w:t>
        </w:r>
      </w:smartTag>
      <w:r w:rsidRPr="00271F17">
        <w:rPr>
          <w:sz w:val="22"/>
          <w:szCs w:val="22"/>
          <w:lang w:val="sk-SK"/>
        </w:rPr>
        <w:t xml:space="preserve"> sa má podávať najlepšie 1 hodinu pred jedlom.</w:t>
      </w:r>
    </w:p>
    <w:p w14:paraId="201BCE69" w14:textId="77777777" w:rsidR="00B955F5" w:rsidRPr="00271F17" w:rsidRDefault="00B955F5" w:rsidP="00C50F67">
      <w:pPr>
        <w:rPr>
          <w:sz w:val="22"/>
          <w:szCs w:val="22"/>
          <w:lang w:val="sk-SK"/>
        </w:rPr>
      </w:pPr>
    </w:p>
    <w:p w14:paraId="65CA629E" w14:textId="77777777" w:rsidR="00B955F5" w:rsidRPr="00271F17" w:rsidRDefault="008B2A77" w:rsidP="00DF6B28">
      <w:pPr>
        <w:tabs>
          <w:tab w:val="left" w:pos="426"/>
        </w:tabs>
        <w:rPr>
          <w:b/>
          <w:sz w:val="22"/>
          <w:szCs w:val="22"/>
          <w:lang w:val="sk-SK"/>
        </w:rPr>
      </w:pPr>
      <w:r w:rsidRPr="00271F17">
        <w:rPr>
          <w:b/>
          <w:sz w:val="22"/>
          <w:szCs w:val="22"/>
          <w:lang w:val="sk-SK"/>
        </w:rPr>
        <w:t xml:space="preserve">4.3 </w:t>
      </w:r>
      <w:r>
        <w:rPr>
          <w:b/>
          <w:sz w:val="22"/>
          <w:szCs w:val="22"/>
          <w:lang w:val="sk-SK"/>
        </w:rPr>
        <w:tab/>
      </w:r>
      <w:r w:rsidRPr="00271F17">
        <w:rPr>
          <w:b/>
          <w:sz w:val="22"/>
          <w:szCs w:val="22"/>
          <w:lang w:val="sk-SK"/>
        </w:rPr>
        <w:t>Kontraindikácie</w:t>
      </w:r>
    </w:p>
    <w:p w14:paraId="20362463" w14:textId="77777777" w:rsidR="00B955F5" w:rsidRPr="00271F17" w:rsidRDefault="00B955F5" w:rsidP="00DF6B28">
      <w:pPr>
        <w:jc w:val="both"/>
        <w:rPr>
          <w:sz w:val="22"/>
          <w:szCs w:val="22"/>
          <w:lang w:val="sk-SK"/>
        </w:rPr>
      </w:pPr>
    </w:p>
    <w:p w14:paraId="581EAD66" w14:textId="77777777" w:rsidR="00B955F5" w:rsidRPr="00271F17" w:rsidRDefault="008B2A77" w:rsidP="00DF6B28">
      <w:pPr>
        <w:jc w:val="both"/>
        <w:rPr>
          <w:sz w:val="22"/>
          <w:szCs w:val="22"/>
          <w:lang w:val="sk-SK"/>
        </w:rPr>
      </w:pPr>
      <w:proofErr w:type="spellStart"/>
      <w:r w:rsidRPr="006A0996">
        <w:rPr>
          <w:sz w:val="22"/>
          <w:szCs w:val="22"/>
          <w:lang w:val="sk-SK"/>
        </w:rPr>
        <w:t>Ospen</w:t>
      </w:r>
      <w:proofErr w:type="spellEnd"/>
      <w:r w:rsidRPr="006A0996">
        <w:rPr>
          <w:sz w:val="22"/>
          <w:szCs w:val="22"/>
          <w:lang w:val="sk-SK"/>
        </w:rPr>
        <w:t xml:space="preserve"> 400</w:t>
      </w:r>
      <w:r w:rsidR="00B955F5" w:rsidRPr="00271F17">
        <w:rPr>
          <w:sz w:val="22"/>
          <w:szCs w:val="22"/>
          <w:lang w:val="sk-SK"/>
        </w:rPr>
        <w:t xml:space="preserve"> </w:t>
      </w:r>
      <w:r w:rsidRPr="008B2A77">
        <w:rPr>
          <w:sz w:val="22"/>
          <w:szCs w:val="22"/>
          <w:lang w:val="sk-SK"/>
        </w:rPr>
        <w:t>je kontraindikovaný u</w:t>
      </w:r>
      <w:r>
        <w:rPr>
          <w:sz w:val="22"/>
          <w:szCs w:val="22"/>
          <w:lang w:val="sk-SK"/>
        </w:rPr>
        <w:t> </w:t>
      </w:r>
      <w:r w:rsidRPr="00271F17">
        <w:rPr>
          <w:sz w:val="22"/>
          <w:szCs w:val="22"/>
          <w:lang w:val="sk-SK"/>
        </w:rPr>
        <w:t>pacientov so známou precitlivenosťou na penicilín alebo na ktorúkoľvek z</w:t>
      </w:r>
      <w:r>
        <w:rPr>
          <w:sz w:val="22"/>
          <w:szCs w:val="22"/>
          <w:lang w:val="sk-SK"/>
        </w:rPr>
        <w:t> </w:t>
      </w:r>
      <w:r w:rsidRPr="00271F17">
        <w:rPr>
          <w:sz w:val="22"/>
          <w:szCs w:val="22"/>
          <w:lang w:val="sk-SK"/>
        </w:rPr>
        <w:t>pomocných látok uvedených v</w:t>
      </w:r>
      <w:r>
        <w:rPr>
          <w:sz w:val="22"/>
          <w:szCs w:val="22"/>
          <w:lang w:val="sk-SK"/>
        </w:rPr>
        <w:t> </w:t>
      </w:r>
      <w:r w:rsidRPr="00271F17">
        <w:rPr>
          <w:sz w:val="22"/>
          <w:szCs w:val="22"/>
          <w:lang w:val="sk-SK"/>
        </w:rPr>
        <w:t>časti 6.1 a má sa používať s</w:t>
      </w:r>
      <w:r>
        <w:rPr>
          <w:sz w:val="22"/>
          <w:szCs w:val="22"/>
          <w:lang w:val="sk-SK"/>
        </w:rPr>
        <w:t> </w:t>
      </w:r>
      <w:r w:rsidRPr="00271F17">
        <w:rPr>
          <w:sz w:val="22"/>
          <w:szCs w:val="22"/>
          <w:lang w:val="sk-SK"/>
        </w:rPr>
        <w:t>opatrnosťou u pacientov so známou</w:t>
      </w:r>
      <w:r>
        <w:rPr>
          <w:sz w:val="22"/>
          <w:szCs w:val="22"/>
          <w:lang w:val="sk-SK"/>
        </w:rPr>
        <w:t> </w:t>
      </w:r>
      <w:r w:rsidRPr="00271F17">
        <w:rPr>
          <w:sz w:val="22"/>
          <w:szCs w:val="22"/>
          <w:lang w:val="sk-SK"/>
        </w:rPr>
        <w:t>alergiou v</w:t>
      </w:r>
      <w:r>
        <w:rPr>
          <w:sz w:val="22"/>
          <w:szCs w:val="22"/>
          <w:lang w:val="sk-SK"/>
        </w:rPr>
        <w:t> </w:t>
      </w:r>
      <w:r w:rsidRPr="00271F17">
        <w:rPr>
          <w:sz w:val="22"/>
          <w:szCs w:val="22"/>
          <w:lang w:val="sk-SK"/>
        </w:rPr>
        <w:t>anamnéze.</w:t>
      </w:r>
    </w:p>
    <w:p w14:paraId="2BEF0E2E" w14:textId="77777777" w:rsidR="00B955F5" w:rsidRPr="00271F17" w:rsidRDefault="00B955F5" w:rsidP="009E4743">
      <w:pPr>
        <w:rPr>
          <w:sz w:val="22"/>
          <w:szCs w:val="22"/>
          <w:lang w:val="sk-SK"/>
        </w:rPr>
      </w:pPr>
    </w:p>
    <w:p w14:paraId="0CFFB250" w14:textId="77777777" w:rsidR="00B955F5" w:rsidRPr="00271F17" w:rsidRDefault="008B2A77" w:rsidP="00DF6B28">
      <w:pPr>
        <w:tabs>
          <w:tab w:val="left" w:pos="426"/>
        </w:tabs>
        <w:rPr>
          <w:b/>
          <w:sz w:val="22"/>
          <w:szCs w:val="22"/>
          <w:lang w:val="sk-SK"/>
        </w:rPr>
      </w:pPr>
      <w:r w:rsidRPr="00271F17">
        <w:rPr>
          <w:b/>
          <w:sz w:val="22"/>
          <w:szCs w:val="22"/>
          <w:lang w:val="sk-SK"/>
        </w:rPr>
        <w:t xml:space="preserve">4.4 </w:t>
      </w:r>
      <w:r>
        <w:rPr>
          <w:b/>
          <w:sz w:val="22"/>
          <w:szCs w:val="22"/>
          <w:lang w:val="sk-SK"/>
        </w:rPr>
        <w:tab/>
      </w:r>
      <w:r w:rsidRPr="00271F17">
        <w:rPr>
          <w:b/>
          <w:sz w:val="22"/>
          <w:szCs w:val="22"/>
          <w:lang w:val="sk-SK"/>
        </w:rPr>
        <w:t>Osobitné upozornenia a opatrenia pri používaní</w:t>
      </w:r>
    </w:p>
    <w:p w14:paraId="486851FF" w14:textId="77777777" w:rsidR="00B955F5" w:rsidRPr="00271F17" w:rsidRDefault="00B955F5" w:rsidP="00DF6B28">
      <w:pPr>
        <w:jc w:val="both"/>
        <w:rPr>
          <w:sz w:val="22"/>
          <w:szCs w:val="22"/>
          <w:lang w:val="sk-SK"/>
        </w:rPr>
      </w:pPr>
    </w:p>
    <w:p w14:paraId="651E808C" w14:textId="77777777" w:rsidR="00B955F5" w:rsidRPr="00271F17" w:rsidRDefault="00B955F5" w:rsidP="00DF6B28">
      <w:pPr>
        <w:jc w:val="both"/>
        <w:rPr>
          <w:sz w:val="22"/>
          <w:szCs w:val="22"/>
          <w:lang w:val="sk-SK"/>
        </w:rPr>
      </w:pPr>
      <w:proofErr w:type="spellStart"/>
      <w:r>
        <w:rPr>
          <w:sz w:val="22"/>
          <w:szCs w:val="22"/>
          <w:lang w:val="sk-SK"/>
        </w:rPr>
        <w:t>Benzatín-f</w:t>
      </w:r>
      <w:r w:rsidR="008B2A77" w:rsidRPr="00271F17">
        <w:rPr>
          <w:sz w:val="22"/>
          <w:szCs w:val="22"/>
          <w:lang w:val="sk-SK"/>
        </w:rPr>
        <w:t>enoxymetylpenicilín</w:t>
      </w:r>
      <w:proofErr w:type="spellEnd"/>
      <w:r w:rsidR="008B2A77" w:rsidRPr="00271F17">
        <w:rPr>
          <w:sz w:val="22"/>
          <w:szCs w:val="22"/>
          <w:lang w:val="sk-SK"/>
        </w:rPr>
        <w:t xml:space="preserve"> sa má používať s</w:t>
      </w:r>
      <w:r w:rsidR="008B2A77">
        <w:rPr>
          <w:sz w:val="22"/>
          <w:szCs w:val="22"/>
          <w:lang w:val="sk-SK"/>
        </w:rPr>
        <w:t> </w:t>
      </w:r>
      <w:r w:rsidR="008B2A77" w:rsidRPr="00271F17">
        <w:rPr>
          <w:sz w:val="22"/>
          <w:szCs w:val="22"/>
          <w:lang w:val="sk-SK"/>
        </w:rPr>
        <w:t>opatrnosťou u</w:t>
      </w:r>
      <w:r w:rsidR="008B2A77">
        <w:rPr>
          <w:sz w:val="22"/>
          <w:szCs w:val="22"/>
          <w:lang w:val="sk-SK"/>
        </w:rPr>
        <w:t> </w:t>
      </w:r>
      <w:r w:rsidR="008B2A77" w:rsidRPr="00271F17">
        <w:rPr>
          <w:sz w:val="22"/>
          <w:szCs w:val="22"/>
          <w:lang w:val="sk-SK"/>
        </w:rPr>
        <w:t>osôb s</w:t>
      </w:r>
      <w:r w:rsidR="008B2A77">
        <w:rPr>
          <w:sz w:val="22"/>
          <w:szCs w:val="22"/>
          <w:lang w:val="sk-SK"/>
        </w:rPr>
        <w:t> </w:t>
      </w:r>
      <w:r w:rsidR="008B2A77" w:rsidRPr="00271F17">
        <w:rPr>
          <w:sz w:val="22"/>
          <w:szCs w:val="22"/>
          <w:lang w:val="sk-SK"/>
        </w:rPr>
        <w:t>významnými alergiami a/alebo astmou v</w:t>
      </w:r>
      <w:r w:rsidR="008B2A77">
        <w:rPr>
          <w:sz w:val="22"/>
          <w:szCs w:val="22"/>
          <w:lang w:val="sk-SK"/>
        </w:rPr>
        <w:t> </w:t>
      </w:r>
      <w:r w:rsidR="008B2A77" w:rsidRPr="00271F17">
        <w:rPr>
          <w:sz w:val="22"/>
          <w:szCs w:val="22"/>
          <w:lang w:val="sk-SK"/>
        </w:rPr>
        <w:t xml:space="preserve">anamnéze. </w:t>
      </w:r>
    </w:p>
    <w:p w14:paraId="5E365DB0" w14:textId="77777777" w:rsidR="00B955F5" w:rsidRPr="00271F17" w:rsidRDefault="00B955F5" w:rsidP="00DF6B28">
      <w:pPr>
        <w:jc w:val="both"/>
        <w:rPr>
          <w:sz w:val="22"/>
          <w:szCs w:val="22"/>
          <w:lang w:val="sk-SK"/>
        </w:rPr>
      </w:pPr>
    </w:p>
    <w:p w14:paraId="66B5192E" w14:textId="77777777" w:rsidR="00B955F5" w:rsidRPr="00271F17" w:rsidRDefault="008B2A77" w:rsidP="00DF6B28">
      <w:pPr>
        <w:jc w:val="both"/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 xml:space="preserve">Perorálne podávaný </w:t>
      </w:r>
      <w:proofErr w:type="spellStart"/>
      <w:r w:rsidR="00B955F5">
        <w:rPr>
          <w:sz w:val="22"/>
          <w:szCs w:val="22"/>
          <w:lang w:val="sk-SK"/>
        </w:rPr>
        <w:t>benzatín-</w:t>
      </w:r>
      <w:r w:rsidRPr="00271F17">
        <w:rPr>
          <w:sz w:val="22"/>
          <w:szCs w:val="22"/>
          <w:lang w:val="sk-SK"/>
        </w:rPr>
        <w:t>fenoxymetylpenicilín</w:t>
      </w:r>
      <w:proofErr w:type="spellEnd"/>
      <w:r w:rsidRPr="00271F17">
        <w:rPr>
          <w:sz w:val="22"/>
          <w:szCs w:val="22"/>
          <w:lang w:val="sk-SK"/>
        </w:rPr>
        <w:t xml:space="preserve"> sa nemá používať na </w:t>
      </w:r>
      <w:proofErr w:type="spellStart"/>
      <w:r w:rsidRPr="00271F17">
        <w:rPr>
          <w:sz w:val="22"/>
          <w:szCs w:val="22"/>
          <w:lang w:val="sk-SK"/>
        </w:rPr>
        <w:t>adjunktívnu</w:t>
      </w:r>
      <w:proofErr w:type="spellEnd"/>
      <w:r w:rsidRPr="00271F17">
        <w:rPr>
          <w:sz w:val="22"/>
          <w:szCs w:val="22"/>
          <w:lang w:val="sk-SK"/>
        </w:rPr>
        <w:t xml:space="preserve"> profylaxiu pri inštrumentácii alebo operačnom zákroku </w:t>
      </w:r>
      <w:proofErr w:type="spellStart"/>
      <w:r w:rsidRPr="00271F17">
        <w:rPr>
          <w:sz w:val="22"/>
          <w:szCs w:val="22"/>
          <w:lang w:val="sk-SK"/>
        </w:rPr>
        <w:t>genitourinárneho</w:t>
      </w:r>
      <w:proofErr w:type="spellEnd"/>
      <w:r w:rsidRPr="00271F17">
        <w:rPr>
          <w:sz w:val="22"/>
          <w:szCs w:val="22"/>
          <w:lang w:val="sk-SK"/>
        </w:rPr>
        <w:t xml:space="preserve"> traktu, operačnom zákroku dolného </w:t>
      </w:r>
      <w:proofErr w:type="spellStart"/>
      <w:r w:rsidRPr="00271F17">
        <w:rPr>
          <w:sz w:val="22"/>
          <w:szCs w:val="22"/>
          <w:lang w:val="sk-SK"/>
        </w:rPr>
        <w:t>intestinálneho</w:t>
      </w:r>
      <w:proofErr w:type="spellEnd"/>
      <w:r w:rsidRPr="00271F17">
        <w:rPr>
          <w:sz w:val="22"/>
          <w:szCs w:val="22"/>
          <w:lang w:val="sk-SK"/>
        </w:rPr>
        <w:t xml:space="preserve"> traktu, </w:t>
      </w:r>
      <w:proofErr w:type="spellStart"/>
      <w:r w:rsidRPr="00271F17">
        <w:rPr>
          <w:sz w:val="22"/>
          <w:szCs w:val="22"/>
          <w:lang w:val="sk-SK"/>
        </w:rPr>
        <w:t>sigmoidoskopii</w:t>
      </w:r>
      <w:proofErr w:type="spellEnd"/>
      <w:r w:rsidRPr="00271F17">
        <w:rPr>
          <w:sz w:val="22"/>
          <w:szCs w:val="22"/>
          <w:lang w:val="sk-SK"/>
        </w:rPr>
        <w:t xml:space="preserve"> a</w:t>
      </w:r>
      <w:r>
        <w:rPr>
          <w:sz w:val="22"/>
          <w:szCs w:val="22"/>
          <w:lang w:val="sk-SK"/>
        </w:rPr>
        <w:t> </w:t>
      </w:r>
      <w:r w:rsidRPr="00271F17">
        <w:rPr>
          <w:sz w:val="22"/>
          <w:szCs w:val="22"/>
          <w:lang w:val="sk-SK"/>
        </w:rPr>
        <w:t xml:space="preserve">pôrode. U pacientov s prekonanou reumatickou horúčkou, dostávajúcich kontinuálne profylaxiu, sa môžu vyskytovať mikroorganizmy rezistentné voči </w:t>
      </w:r>
      <w:r w:rsidRPr="00271F17">
        <w:rPr>
          <w:sz w:val="22"/>
          <w:szCs w:val="22"/>
          <w:lang w:val="sk-SK"/>
        </w:rPr>
        <w:lastRenderedPageBreak/>
        <w:t>penicilínu. U</w:t>
      </w:r>
      <w:r>
        <w:rPr>
          <w:sz w:val="22"/>
          <w:szCs w:val="22"/>
          <w:lang w:val="sk-SK"/>
        </w:rPr>
        <w:t> </w:t>
      </w:r>
      <w:r w:rsidRPr="00271F17">
        <w:rPr>
          <w:sz w:val="22"/>
          <w:szCs w:val="22"/>
          <w:lang w:val="sk-SK"/>
        </w:rPr>
        <w:t xml:space="preserve">týchto pacientov sa má zvážiť použitie iného profylaktického liečiva. </w:t>
      </w:r>
      <w:proofErr w:type="spellStart"/>
      <w:r w:rsidR="00B955F5">
        <w:rPr>
          <w:sz w:val="22"/>
          <w:szCs w:val="22"/>
          <w:lang w:val="sk-SK"/>
        </w:rPr>
        <w:t>Benzatín-f</w:t>
      </w:r>
      <w:r w:rsidRPr="00271F17">
        <w:rPr>
          <w:sz w:val="22"/>
          <w:szCs w:val="22"/>
          <w:lang w:val="sk-SK"/>
        </w:rPr>
        <w:t>enoxymetylpenicilín</w:t>
      </w:r>
      <w:proofErr w:type="spellEnd"/>
      <w:r w:rsidRPr="00271F17">
        <w:rPr>
          <w:sz w:val="22"/>
          <w:szCs w:val="22"/>
          <w:lang w:val="sk-SK"/>
        </w:rPr>
        <w:t xml:space="preserve"> sa nemá používať na liečbu akútnej fázy závažného </w:t>
      </w:r>
      <w:proofErr w:type="spellStart"/>
      <w:r w:rsidRPr="00271F17">
        <w:rPr>
          <w:sz w:val="22"/>
          <w:szCs w:val="22"/>
          <w:lang w:val="sk-SK"/>
        </w:rPr>
        <w:t>empyému</w:t>
      </w:r>
      <w:proofErr w:type="spellEnd"/>
      <w:r w:rsidRPr="00271F17">
        <w:rPr>
          <w:sz w:val="22"/>
          <w:szCs w:val="22"/>
          <w:lang w:val="sk-SK"/>
        </w:rPr>
        <w:t xml:space="preserve">, </w:t>
      </w:r>
      <w:proofErr w:type="spellStart"/>
      <w:r w:rsidRPr="00271F17">
        <w:rPr>
          <w:sz w:val="22"/>
          <w:szCs w:val="22"/>
          <w:lang w:val="sk-SK"/>
        </w:rPr>
        <w:t>bakterémie</w:t>
      </w:r>
      <w:proofErr w:type="spellEnd"/>
      <w:r w:rsidRPr="00271F17">
        <w:rPr>
          <w:sz w:val="22"/>
          <w:szCs w:val="22"/>
          <w:lang w:val="sk-SK"/>
        </w:rPr>
        <w:t xml:space="preserve">, </w:t>
      </w:r>
      <w:proofErr w:type="spellStart"/>
      <w:r w:rsidRPr="00271F17">
        <w:rPr>
          <w:sz w:val="22"/>
          <w:szCs w:val="22"/>
          <w:lang w:val="sk-SK"/>
        </w:rPr>
        <w:t>perikarditídy</w:t>
      </w:r>
      <w:proofErr w:type="spellEnd"/>
      <w:r w:rsidRPr="00271F17">
        <w:rPr>
          <w:sz w:val="22"/>
          <w:szCs w:val="22"/>
          <w:lang w:val="sk-SK"/>
        </w:rPr>
        <w:t xml:space="preserve">, </w:t>
      </w:r>
      <w:proofErr w:type="spellStart"/>
      <w:r w:rsidRPr="00271F17">
        <w:rPr>
          <w:sz w:val="22"/>
          <w:szCs w:val="22"/>
          <w:lang w:val="sk-SK"/>
        </w:rPr>
        <w:t>meningitídy</w:t>
      </w:r>
      <w:proofErr w:type="spellEnd"/>
      <w:r w:rsidRPr="00271F17">
        <w:rPr>
          <w:sz w:val="22"/>
          <w:szCs w:val="22"/>
          <w:lang w:val="sk-SK"/>
        </w:rPr>
        <w:t xml:space="preserve"> a</w:t>
      </w:r>
      <w:r>
        <w:rPr>
          <w:sz w:val="22"/>
          <w:szCs w:val="22"/>
          <w:lang w:val="sk-SK"/>
        </w:rPr>
        <w:t> </w:t>
      </w:r>
      <w:r w:rsidRPr="00271F17">
        <w:rPr>
          <w:sz w:val="22"/>
          <w:szCs w:val="22"/>
          <w:lang w:val="sk-SK"/>
        </w:rPr>
        <w:t>artritídy.</w:t>
      </w:r>
    </w:p>
    <w:p w14:paraId="4C93D74C" w14:textId="77777777" w:rsidR="00B955F5" w:rsidRPr="00271F17" w:rsidRDefault="00B955F5" w:rsidP="00642F45">
      <w:pPr>
        <w:jc w:val="both"/>
        <w:rPr>
          <w:sz w:val="22"/>
          <w:szCs w:val="22"/>
          <w:lang w:val="sk-SK"/>
        </w:rPr>
      </w:pPr>
    </w:p>
    <w:p w14:paraId="5EB7536D" w14:textId="77777777" w:rsidR="00B955F5" w:rsidRPr="00271F17" w:rsidRDefault="008B2A77" w:rsidP="001E3583">
      <w:pPr>
        <w:jc w:val="both"/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 xml:space="preserve">Všetky stupne precitlivenosti, vrátane fatálnej </w:t>
      </w:r>
      <w:proofErr w:type="spellStart"/>
      <w:r w:rsidRPr="00271F17">
        <w:rPr>
          <w:sz w:val="22"/>
          <w:szCs w:val="22"/>
          <w:lang w:val="sk-SK"/>
        </w:rPr>
        <w:t>anafylaxie</w:t>
      </w:r>
      <w:proofErr w:type="spellEnd"/>
      <w:r w:rsidRPr="00271F17">
        <w:rPr>
          <w:sz w:val="22"/>
          <w:szCs w:val="22"/>
          <w:lang w:val="sk-SK"/>
        </w:rPr>
        <w:t xml:space="preserve"> sa pozorovali pri perorálne podávanom penicilíne. </w:t>
      </w:r>
    </w:p>
    <w:p w14:paraId="3A086E1D" w14:textId="77777777" w:rsidR="00B955F5" w:rsidRPr="00271F17" w:rsidRDefault="00B955F5" w:rsidP="001E3583">
      <w:pPr>
        <w:jc w:val="both"/>
        <w:rPr>
          <w:sz w:val="22"/>
          <w:szCs w:val="22"/>
          <w:lang w:val="sk-SK"/>
        </w:rPr>
      </w:pPr>
    </w:p>
    <w:p w14:paraId="70752F7D" w14:textId="77777777" w:rsidR="00B955F5" w:rsidRPr="00271F17" w:rsidRDefault="008B2A77" w:rsidP="001E3583">
      <w:pPr>
        <w:jc w:val="both"/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 xml:space="preserve">Môžu sa vyskytnúť skrížené </w:t>
      </w:r>
      <w:r w:rsidR="00B955F5">
        <w:rPr>
          <w:sz w:val="22"/>
          <w:szCs w:val="22"/>
          <w:lang w:val="sk-SK"/>
        </w:rPr>
        <w:t xml:space="preserve">alergické </w:t>
      </w:r>
      <w:r w:rsidRPr="00271F17">
        <w:rPr>
          <w:sz w:val="22"/>
          <w:szCs w:val="22"/>
          <w:lang w:val="sk-SK"/>
        </w:rPr>
        <w:t>reakcie s</w:t>
      </w:r>
      <w:r>
        <w:rPr>
          <w:sz w:val="22"/>
          <w:szCs w:val="22"/>
          <w:lang w:val="sk-SK"/>
        </w:rPr>
        <w:t> </w:t>
      </w:r>
      <w:proofErr w:type="spellStart"/>
      <w:r w:rsidRPr="00271F17">
        <w:rPr>
          <w:sz w:val="22"/>
          <w:szCs w:val="22"/>
          <w:lang w:val="sk-SK"/>
        </w:rPr>
        <w:t>cefalosporínmi</w:t>
      </w:r>
      <w:proofErr w:type="spellEnd"/>
      <w:r w:rsidRPr="00271F17">
        <w:rPr>
          <w:sz w:val="22"/>
          <w:szCs w:val="22"/>
          <w:lang w:val="sk-SK"/>
        </w:rPr>
        <w:t xml:space="preserve"> a</w:t>
      </w:r>
      <w:r>
        <w:rPr>
          <w:sz w:val="22"/>
          <w:szCs w:val="22"/>
          <w:lang w:val="sk-SK"/>
        </w:rPr>
        <w:t> </w:t>
      </w:r>
      <w:r w:rsidRPr="00271F17">
        <w:rPr>
          <w:sz w:val="22"/>
          <w:szCs w:val="22"/>
          <w:lang w:val="sk-SK"/>
        </w:rPr>
        <w:t>inými beta-</w:t>
      </w:r>
      <w:proofErr w:type="spellStart"/>
      <w:r w:rsidRPr="00271F17">
        <w:rPr>
          <w:sz w:val="22"/>
          <w:szCs w:val="22"/>
          <w:lang w:val="sk-SK"/>
        </w:rPr>
        <w:t>laktámovými</w:t>
      </w:r>
      <w:proofErr w:type="spellEnd"/>
      <w:r w:rsidRPr="00271F17">
        <w:rPr>
          <w:sz w:val="22"/>
          <w:szCs w:val="22"/>
          <w:lang w:val="sk-SK"/>
        </w:rPr>
        <w:t xml:space="preserve"> antibiotikami.</w:t>
      </w:r>
    </w:p>
    <w:p w14:paraId="5AABD042" w14:textId="77777777" w:rsidR="00B955F5" w:rsidRPr="00271F17" w:rsidRDefault="00B955F5" w:rsidP="003520C0">
      <w:pPr>
        <w:jc w:val="both"/>
        <w:rPr>
          <w:sz w:val="22"/>
          <w:szCs w:val="22"/>
          <w:lang w:val="sk-SK"/>
        </w:rPr>
      </w:pPr>
    </w:p>
    <w:p w14:paraId="0C616BF1" w14:textId="77777777" w:rsidR="00B955F5" w:rsidRPr="00271F17" w:rsidRDefault="008B2A77" w:rsidP="00DC514B">
      <w:pPr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>Výskyt týchto reakcií je pravdepodobnejší u</w:t>
      </w:r>
      <w:r>
        <w:rPr>
          <w:sz w:val="22"/>
          <w:szCs w:val="22"/>
          <w:lang w:val="sk-SK"/>
        </w:rPr>
        <w:t> </w:t>
      </w:r>
      <w:r w:rsidRPr="00271F17">
        <w:rPr>
          <w:sz w:val="22"/>
          <w:szCs w:val="22"/>
          <w:lang w:val="sk-SK"/>
        </w:rPr>
        <w:t>osôb s</w:t>
      </w:r>
      <w:r>
        <w:rPr>
          <w:sz w:val="22"/>
          <w:szCs w:val="22"/>
          <w:lang w:val="sk-SK"/>
        </w:rPr>
        <w:t> </w:t>
      </w:r>
      <w:r w:rsidRPr="00271F17">
        <w:rPr>
          <w:sz w:val="22"/>
          <w:szCs w:val="22"/>
          <w:lang w:val="sk-SK"/>
        </w:rPr>
        <w:t xml:space="preserve">citlivosťou na penicilín, </w:t>
      </w:r>
      <w:proofErr w:type="spellStart"/>
      <w:r w:rsidRPr="00271F17">
        <w:rPr>
          <w:sz w:val="22"/>
          <w:szCs w:val="22"/>
          <w:lang w:val="sk-SK"/>
        </w:rPr>
        <w:t>cefalosporíny</w:t>
      </w:r>
      <w:proofErr w:type="spellEnd"/>
      <w:r w:rsidRPr="00271F17">
        <w:rPr>
          <w:sz w:val="22"/>
          <w:szCs w:val="22"/>
          <w:lang w:val="sk-SK"/>
        </w:rPr>
        <w:t xml:space="preserve"> a</w:t>
      </w:r>
      <w:r>
        <w:rPr>
          <w:sz w:val="22"/>
          <w:szCs w:val="22"/>
          <w:lang w:val="sk-SK"/>
        </w:rPr>
        <w:t> </w:t>
      </w:r>
      <w:r w:rsidRPr="00271F17">
        <w:rPr>
          <w:sz w:val="22"/>
          <w:szCs w:val="22"/>
          <w:lang w:val="sk-SK"/>
        </w:rPr>
        <w:t>iné alergie v</w:t>
      </w:r>
      <w:r>
        <w:rPr>
          <w:sz w:val="22"/>
          <w:szCs w:val="22"/>
          <w:lang w:val="sk-SK"/>
        </w:rPr>
        <w:t> </w:t>
      </w:r>
      <w:r w:rsidRPr="00271F17">
        <w:rPr>
          <w:sz w:val="22"/>
          <w:szCs w:val="22"/>
          <w:lang w:val="sk-SK"/>
        </w:rPr>
        <w:t>anamnéze. Pri takejto anamnéze sa pred začatím liečby majú zistiť potrebné informácie. Ak sa objaví akákoľvek alergická reakcia, užívanie lieku sa má ukončiť a</w:t>
      </w:r>
      <w:r>
        <w:rPr>
          <w:sz w:val="22"/>
          <w:szCs w:val="22"/>
          <w:lang w:val="sk-SK"/>
        </w:rPr>
        <w:t> </w:t>
      </w:r>
      <w:r w:rsidRPr="00271F17">
        <w:rPr>
          <w:sz w:val="22"/>
          <w:szCs w:val="22"/>
          <w:lang w:val="sk-SK"/>
        </w:rPr>
        <w:t>pacient sa má náležite liečiť zvyčajnými liečivami (napr. adrenalínom a</w:t>
      </w:r>
      <w:r>
        <w:rPr>
          <w:sz w:val="22"/>
          <w:szCs w:val="22"/>
          <w:lang w:val="sk-SK"/>
        </w:rPr>
        <w:t> </w:t>
      </w:r>
      <w:r w:rsidRPr="00271F17">
        <w:rPr>
          <w:sz w:val="22"/>
          <w:szCs w:val="22"/>
          <w:lang w:val="sk-SK"/>
        </w:rPr>
        <w:t xml:space="preserve">inými </w:t>
      </w:r>
      <w:proofErr w:type="spellStart"/>
      <w:r w:rsidRPr="00271F17">
        <w:rPr>
          <w:sz w:val="22"/>
          <w:szCs w:val="22"/>
          <w:lang w:val="sk-SK"/>
        </w:rPr>
        <w:t>presorovými</w:t>
      </w:r>
      <w:proofErr w:type="spellEnd"/>
      <w:r w:rsidRPr="00271F17">
        <w:rPr>
          <w:sz w:val="22"/>
          <w:szCs w:val="22"/>
          <w:lang w:val="sk-SK"/>
        </w:rPr>
        <w:t xml:space="preserve"> </w:t>
      </w:r>
      <w:proofErr w:type="spellStart"/>
      <w:r w:rsidRPr="00271F17">
        <w:rPr>
          <w:sz w:val="22"/>
          <w:szCs w:val="22"/>
          <w:lang w:val="sk-SK"/>
        </w:rPr>
        <w:t>amínmi</w:t>
      </w:r>
      <w:proofErr w:type="spellEnd"/>
      <w:r w:rsidRPr="00271F17">
        <w:rPr>
          <w:sz w:val="22"/>
          <w:szCs w:val="22"/>
          <w:lang w:val="sk-SK"/>
        </w:rPr>
        <w:t xml:space="preserve">, </w:t>
      </w:r>
      <w:proofErr w:type="spellStart"/>
      <w:r w:rsidRPr="00271F17">
        <w:rPr>
          <w:sz w:val="22"/>
          <w:szCs w:val="22"/>
          <w:lang w:val="sk-SK"/>
        </w:rPr>
        <w:t>antihistaminikami</w:t>
      </w:r>
      <w:proofErr w:type="spellEnd"/>
      <w:r w:rsidRPr="00271F17">
        <w:rPr>
          <w:sz w:val="22"/>
          <w:szCs w:val="22"/>
          <w:lang w:val="sk-SK"/>
        </w:rPr>
        <w:t xml:space="preserve"> a</w:t>
      </w:r>
      <w:r>
        <w:rPr>
          <w:sz w:val="22"/>
          <w:szCs w:val="22"/>
          <w:lang w:val="sk-SK"/>
        </w:rPr>
        <w:t> </w:t>
      </w:r>
      <w:proofErr w:type="spellStart"/>
      <w:r w:rsidRPr="00271F17">
        <w:rPr>
          <w:sz w:val="22"/>
          <w:szCs w:val="22"/>
          <w:lang w:val="sk-SK"/>
        </w:rPr>
        <w:t>kortikosteroidmi</w:t>
      </w:r>
      <w:proofErr w:type="spellEnd"/>
      <w:r w:rsidRPr="00271F17">
        <w:rPr>
          <w:sz w:val="22"/>
          <w:szCs w:val="22"/>
          <w:lang w:val="sk-SK"/>
        </w:rPr>
        <w:t xml:space="preserve">). </w:t>
      </w:r>
    </w:p>
    <w:p w14:paraId="1076A89D" w14:textId="77777777" w:rsidR="00B955F5" w:rsidRPr="00271F17" w:rsidRDefault="00B955F5" w:rsidP="00DC514B">
      <w:pPr>
        <w:rPr>
          <w:sz w:val="22"/>
          <w:szCs w:val="22"/>
          <w:lang w:val="sk-SK"/>
        </w:rPr>
      </w:pPr>
    </w:p>
    <w:p w14:paraId="332F3B05" w14:textId="77777777" w:rsidR="00B955F5" w:rsidRPr="00271F17" w:rsidRDefault="008B2A77" w:rsidP="00DC514B">
      <w:pPr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>U</w:t>
      </w:r>
      <w:r>
        <w:rPr>
          <w:sz w:val="22"/>
          <w:szCs w:val="22"/>
          <w:lang w:val="sk-SK"/>
        </w:rPr>
        <w:t> </w:t>
      </w:r>
      <w:r w:rsidRPr="00271F17">
        <w:rPr>
          <w:sz w:val="22"/>
          <w:szCs w:val="22"/>
          <w:lang w:val="sk-SK"/>
        </w:rPr>
        <w:t>pacientov so závažným ochorením alebo s</w:t>
      </w:r>
      <w:r>
        <w:rPr>
          <w:sz w:val="22"/>
          <w:szCs w:val="22"/>
          <w:lang w:val="sk-SK"/>
        </w:rPr>
        <w:t> </w:t>
      </w:r>
      <w:r w:rsidRPr="00271F17">
        <w:rPr>
          <w:sz w:val="22"/>
          <w:szCs w:val="22"/>
          <w:lang w:val="sk-SK"/>
        </w:rPr>
        <w:t xml:space="preserve">nevoľnosťou, vracaním, </w:t>
      </w:r>
      <w:proofErr w:type="spellStart"/>
      <w:r w:rsidRPr="00271F17">
        <w:rPr>
          <w:sz w:val="22"/>
          <w:szCs w:val="22"/>
          <w:lang w:val="sk-SK"/>
        </w:rPr>
        <w:t>gastrickou</w:t>
      </w:r>
      <w:proofErr w:type="spellEnd"/>
      <w:r w:rsidRPr="00271F17">
        <w:rPr>
          <w:sz w:val="22"/>
          <w:szCs w:val="22"/>
          <w:lang w:val="sk-SK"/>
        </w:rPr>
        <w:t xml:space="preserve"> dilatáciou, </w:t>
      </w:r>
      <w:proofErr w:type="spellStart"/>
      <w:r w:rsidRPr="00271F17">
        <w:rPr>
          <w:sz w:val="22"/>
          <w:szCs w:val="22"/>
          <w:lang w:val="sk-SK"/>
        </w:rPr>
        <w:t>achaláziou</w:t>
      </w:r>
      <w:proofErr w:type="spellEnd"/>
      <w:r w:rsidRPr="00271F17">
        <w:rPr>
          <w:sz w:val="22"/>
          <w:szCs w:val="22"/>
          <w:lang w:val="sk-SK"/>
        </w:rPr>
        <w:t xml:space="preserve"> alebo </w:t>
      </w:r>
      <w:proofErr w:type="spellStart"/>
      <w:r w:rsidRPr="00271F17">
        <w:rPr>
          <w:sz w:val="22"/>
          <w:szCs w:val="22"/>
          <w:lang w:val="sk-SK"/>
        </w:rPr>
        <w:t>intestinálnou</w:t>
      </w:r>
      <w:proofErr w:type="spellEnd"/>
      <w:r w:rsidRPr="00271F17">
        <w:rPr>
          <w:sz w:val="22"/>
          <w:szCs w:val="22"/>
          <w:lang w:val="sk-SK"/>
        </w:rPr>
        <w:t xml:space="preserve"> </w:t>
      </w:r>
      <w:proofErr w:type="spellStart"/>
      <w:r w:rsidRPr="00271F17">
        <w:rPr>
          <w:sz w:val="22"/>
          <w:szCs w:val="22"/>
          <w:lang w:val="sk-SK"/>
        </w:rPr>
        <w:t>hypermotilitou</w:t>
      </w:r>
      <w:proofErr w:type="spellEnd"/>
      <w:r w:rsidRPr="00271F17">
        <w:rPr>
          <w:sz w:val="22"/>
          <w:szCs w:val="22"/>
          <w:lang w:val="sk-SK"/>
        </w:rPr>
        <w:t xml:space="preserve"> sa nemá spoliehať na perorálnu liečbu.  </w:t>
      </w:r>
    </w:p>
    <w:p w14:paraId="35F7FA32" w14:textId="77777777" w:rsidR="00B955F5" w:rsidRPr="00271F17" w:rsidRDefault="008B2A77" w:rsidP="00DC514B">
      <w:pPr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 xml:space="preserve">Niekedy pacienti neabsorbujú terapeutické množstvá perorálne podávaného </w:t>
      </w:r>
      <w:proofErr w:type="spellStart"/>
      <w:r w:rsidR="00B955F5">
        <w:rPr>
          <w:sz w:val="22"/>
          <w:szCs w:val="22"/>
          <w:lang w:val="sk-SK"/>
        </w:rPr>
        <w:t>benzatín-</w:t>
      </w:r>
      <w:r w:rsidRPr="00271F17">
        <w:rPr>
          <w:sz w:val="22"/>
          <w:szCs w:val="22"/>
          <w:lang w:val="sk-SK"/>
        </w:rPr>
        <w:t>fenoxymetylpenicilínu</w:t>
      </w:r>
      <w:proofErr w:type="spellEnd"/>
      <w:r w:rsidRPr="00271F17">
        <w:rPr>
          <w:sz w:val="22"/>
          <w:szCs w:val="22"/>
          <w:lang w:val="sk-SK"/>
        </w:rPr>
        <w:t xml:space="preserve">. </w:t>
      </w:r>
    </w:p>
    <w:p w14:paraId="05461FAB" w14:textId="77777777" w:rsidR="00B955F5" w:rsidRPr="00271F17" w:rsidRDefault="008B2A77" w:rsidP="00DC514B">
      <w:pPr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>Má sa podávať s</w:t>
      </w:r>
      <w:r>
        <w:rPr>
          <w:sz w:val="22"/>
          <w:szCs w:val="22"/>
          <w:lang w:val="sk-SK"/>
        </w:rPr>
        <w:t> </w:t>
      </w:r>
      <w:r w:rsidRPr="00271F17">
        <w:rPr>
          <w:sz w:val="22"/>
          <w:szCs w:val="22"/>
          <w:lang w:val="sk-SK"/>
        </w:rPr>
        <w:t>opatrnosťou pri výraznej poruche funkcie obličiek z</w:t>
      </w:r>
      <w:r>
        <w:rPr>
          <w:sz w:val="22"/>
          <w:szCs w:val="22"/>
          <w:lang w:val="sk-SK"/>
        </w:rPr>
        <w:t> </w:t>
      </w:r>
      <w:r w:rsidRPr="00271F17">
        <w:rPr>
          <w:sz w:val="22"/>
          <w:szCs w:val="22"/>
          <w:lang w:val="sk-SK"/>
        </w:rPr>
        <w:t xml:space="preserve">dôvodu zvýšeného rizika </w:t>
      </w:r>
      <w:proofErr w:type="spellStart"/>
      <w:r w:rsidRPr="00271F17">
        <w:rPr>
          <w:sz w:val="22"/>
          <w:szCs w:val="22"/>
          <w:lang w:val="sk-SK"/>
        </w:rPr>
        <w:t>encefalopatie</w:t>
      </w:r>
      <w:proofErr w:type="spellEnd"/>
      <w:r w:rsidRPr="00271F17">
        <w:rPr>
          <w:sz w:val="22"/>
          <w:szCs w:val="22"/>
          <w:lang w:val="sk-SK"/>
        </w:rPr>
        <w:t xml:space="preserve">. Bezpečná dávka môže byť nižšia ako zvyčajne odporúčaná. </w:t>
      </w:r>
    </w:p>
    <w:p w14:paraId="6E398BE1" w14:textId="77777777" w:rsidR="00B955F5" w:rsidRPr="00271F17" w:rsidRDefault="00B955F5" w:rsidP="00DC514B">
      <w:pPr>
        <w:rPr>
          <w:sz w:val="22"/>
          <w:szCs w:val="22"/>
          <w:lang w:val="sk-SK"/>
        </w:rPr>
      </w:pPr>
    </w:p>
    <w:p w14:paraId="30B82FC0" w14:textId="77777777" w:rsidR="00B955F5" w:rsidRPr="00271F17" w:rsidRDefault="008B2A77" w:rsidP="00DC514B">
      <w:pPr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 xml:space="preserve">Dlhodobé užívanie antibiotík môže podporovať nadmerný rast necitlivých mikroorganizmov, vrátane húb. Ak sa vyskytne </w:t>
      </w:r>
      <w:proofErr w:type="spellStart"/>
      <w:r w:rsidRPr="00271F17">
        <w:rPr>
          <w:sz w:val="22"/>
          <w:szCs w:val="22"/>
          <w:lang w:val="sk-SK"/>
        </w:rPr>
        <w:t>superinfekcia</w:t>
      </w:r>
      <w:proofErr w:type="spellEnd"/>
      <w:r w:rsidRPr="00271F17">
        <w:rPr>
          <w:sz w:val="22"/>
          <w:szCs w:val="22"/>
          <w:lang w:val="sk-SK"/>
        </w:rPr>
        <w:t>, majú sa vykonať vhodné opatrenia.</w:t>
      </w:r>
    </w:p>
    <w:p w14:paraId="250C99B7" w14:textId="77777777" w:rsidR="004C5230" w:rsidRDefault="004C5230" w:rsidP="004C5230">
      <w:pPr>
        <w:rPr>
          <w:b/>
          <w:sz w:val="22"/>
          <w:szCs w:val="22"/>
          <w:lang w:val="sk-SK"/>
        </w:rPr>
      </w:pPr>
    </w:p>
    <w:p w14:paraId="6F71C776" w14:textId="1DC4E7B9" w:rsidR="004C5230" w:rsidRPr="00064C3E" w:rsidRDefault="004C5230" w:rsidP="004C5230">
      <w:pPr>
        <w:rPr>
          <w:bCs/>
          <w:sz w:val="22"/>
          <w:szCs w:val="22"/>
          <w:lang w:val="sk-SK"/>
        </w:rPr>
      </w:pPr>
      <w:proofErr w:type="spellStart"/>
      <w:r w:rsidRPr="00064C3E">
        <w:rPr>
          <w:sz w:val="22"/>
          <w:szCs w:val="22"/>
          <w:lang w:val="sk-SK"/>
        </w:rPr>
        <w:t>Ospen</w:t>
      </w:r>
      <w:proofErr w:type="spellEnd"/>
      <w:r w:rsidRPr="00064C3E">
        <w:rPr>
          <w:sz w:val="22"/>
          <w:szCs w:val="22"/>
          <w:lang w:val="sk-SK"/>
        </w:rPr>
        <w:t xml:space="preserve"> obsahuje sodí</w:t>
      </w:r>
      <w:r w:rsidRPr="00E31DAE">
        <w:rPr>
          <w:sz w:val="22"/>
          <w:szCs w:val="22"/>
          <w:lang w:val="sk-SK"/>
        </w:rPr>
        <w:t>k</w:t>
      </w:r>
      <w:r w:rsidRPr="00064C3E">
        <w:rPr>
          <w:sz w:val="22"/>
          <w:szCs w:val="22"/>
          <w:lang w:val="sk-SK"/>
        </w:rPr>
        <w:t xml:space="preserve">, </w:t>
      </w:r>
      <w:proofErr w:type="spellStart"/>
      <w:r w:rsidRPr="00064C3E">
        <w:rPr>
          <w:sz w:val="22"/>
          <w:szCs w:val="22"/>
          <w:lang w:val="sk-SK"/>
        </w:rPr>
        <w:t>sorbitol</w:t>
      </w:r>
      <w:proofErr w:type="spellEnd"/>
      <w:r w:rsidRPr="00064C3E">
        <w:rPr>
          <w:sz w:val="22"/>
          <w:szCs w:val="22"/>
          <w:lang w:val="sk-SK"/>
        </w:rPr>
        <w:t xml:space="preserve">, </w:t>
      </w:r>
      <w:proofErr w:type="spellStart"/>
      <w:r w:rsidRPr="00064C3E">
        <w:rPr>
          <w:bCs/>
          <w:sz w:val="22"/>
          <w:szCs w:val="22"/>
          <w:lang w:val="sk-SK"/>
        </w:rPr>
        <w:t>metyl</w:t>
      </w:r>
      <w:proofErr w:type="spellEnd"/>
      <w:r w:rsidR="00057970">
        <w:rPr>
          <w:bCs/>
          <w:sz w:val="22"/>
          <w:szCs w:val="22"/>
          <w:lang w:val="sk-SK"/>
        </w:rPr>
        <w:t>-</w:t>
      </w:r>
      <w:r w:rsidR="00057970" w:rsidRPr="008E5DBC">
        <w:rPr>
          <w:i/>
          <w:iCs/>
          <w:sz w:val="22"/>
          <w:szCs w:val="22"/>
          <w:lang w:val="sk-SK"/>
        </w:rPr>
        <w:t>para</w:t>
      </w:r>
      <w:r w:rsidR="00057970">
        <w:rPr>
          <w:sz w:val="22"/>
          <w:szCs w:val="22"/>
          <w:lang w:val="sk-SK"/>
        </w:rPr>
        <w:t>-</w:t>
      </w:r>
      <w:proofErr w:type="spellStart"/>
      <w:r w:rsidR="00057970">
        <w:rPr>
          <w:sz w:val="22"/>
          <w:szCs w:val="22"/>
          <w:lang w:val="sk-SK"/>
        </w:rPr>
        <w:t>hydroxybenzoát</w:t>
      </w:r>
      <w:proofErr w:type="spellEnd"/>
      <w:r w:rsidRPr="00064C3E">
        <w:rPr>
          <w:bCs/>
          <w:sz w:val="22"/>
          <w:szCs w:val="22"/>
          <w:lang w:val="sk-SK"/>
        </w:rPr>
        <w:t xml:space="preserve">, </w:t>
      </w:r>
      <w:proofErr w:type="spellStart"/>
      <w:r w:rsidRPr="00064C3E">
        <w:rPr>
          <w:bCs/>
          <w:sz w:val="22"/>
          <w:szCs w:val="22"/>
          <w:lang w:val="sk-SK"/>
        </w:rPr>
        <w:t>propyl</w:t>
      </w:r>
      <w:proofErr w:type="spellEnd"/>
      <w:r w:rsidR="00057970">
        <w:rPr>
          <w:bCs/>
          <w:sz w:val="22"/>
          <w:szCs w:val="22"/>
          <w:lang w:val="sk-SK"/>
        </w:rPr>
        <w:t>-</w:t>
      </w:r>
      <w:r w:rsidR="00057970" w:rsidRPr="00064C3E">
        <w:rPr>
          <w:bCs/>
          <w:i/>
          <w:sz w:val="22"/>
          <w:szCs w:val="22"/>
          <w:lang w:val="sk-SK"/>
        </w:rPr>
        <w:t>para</w:t>
      </w:r>
      <w:r w:rsidR="00057970">
        <w:rPr>
          <w:bCs/>
          <w:sz w:val="22"/>
          <w:szCs w:val="22"/>
          <w:lang w:val="sk-SK"/>
        </w:rPr>
        <w:t>-</w:t>
      </w:r>
      <w:proofErr w:type="spellStart"/>
      <w:r w:rsidR="00057970">
        <w:rPr>
          <w:bCs/>
          <w:sz w:val="22"/>
          <w:szCs w:val="22"/>
          <w:lang w:val="sk-SK"/>
        </w:rPr>
        <w:t>hydroxybenzoát</w:t>
      </w:r>
      <w:proofErr w:type="spellEnd"/>
      <w:r w:rsidRPr="00064C3E">
        <w:rPr>
          <w:bCs/>
          <w:sz w:val="22"/>
          <w:szCs w:val="22"/>
          <w:lang w:val="sk-SK"/>
        </w:rPr>
        <w:t>, etanol a</w:t>
      </w:r>
      <w:r w:rsidRPr="00E31DAE">
        <w:rPr>
          <w:bCs/>
          <w:sz w:val="22"/>
          <w:szCs w:val="22"/>
          <w:lang w:val="sk-SK"/>
        </w:rPr>
        <w:t> </w:t>
      </w:r>
      <w:proofErr w:type="spellStart"/>
      <w:r w:rsidRPr="00064C3E">
        <w:rPr>
          <w:bCs/>
          <w:sz w:val="22"/>
          <w:szCs w:val="22"/>
          <w:lang w:val="sk-SK"/>
        </w:rPr>
        <w:t>benzylakohol</w:t>
      </w:r>
      <w:proofErr w:type="spellEnd"/>
      <w:r w:rsidRPr="00E31DAE">
        <w:rPr>
          <w:bCs/>
          <w:sz w:val="22"/>
          <w:szCs w:val="22"/>
          <w:lang w:val="sk-SK"/>
        </w:rPr>
        <w:t>.</w:t>
      </w:r>
    </w:p>
    <w:p w14:paraId="7A6FAD4D" w14:textId="77777777" w:rsidR="000520D2" w:rsidRPr="00E31DAE" w:rsidRDefault="000520D2" w:rsidP="00DF6B28">
      <w:pPr>
        <w:tabs>
          <w:tab w:val="left" w:pos="426"/>
        </w:tabs>
        <w:rPr>
          <w:b/>
          <w:sz w:val="22"/>
          <w:szCs w:val="22"/>
          <w:lang w:val="sk-SK"/>
        </w:rPr>
      </w:pPr>
    </w:p>
    <w:p w14:paraId="29586E6A" w14:textId="05A54FFB" w:rsidR="004C5230" w:rsidRPr="00064C3E" w:rsidRDefault="004C5230" w:rsidP="004C5230">
      <w:pPr>
        <w:autoSpaceDE w:val="0"/>
        <w:autoSpaceDN w:val="0"/>
        <w:adjustRightInd w:val="0"/>
        <w:rPr>
          <w:sz w:val="22"/>
          <w:szCs w:val="22"/>
          <w:lang w:val="sk-SK" w:eastAsia="sk-SK"/>
        </w:rPr>
      </w:pPr>
      <w:r w:rsidRPr="00064C3E">
        <w:rPr>
          <w:sz w:val="22"/>
          <w:szCs w:val="22"/>
          <w:lang w:val="sk-SK" w:eastAsia="sk-SK"/>
        </w:rPr>
        <w:t>Tento liek obsahuje 4</w:t>
      </w:r>
      <w:r w:rsidR="002717AA">
        <w:rPr>
          <w:sz w:val="22"/>
          <w:szCs w:val="22"/>
          <w:lang w:val="sk-SK" w:eastAsia="sk-SK"/>
        </w:rPr>
        <w:t>0</w:t>
      </w:r>
      <w:r w:rsidRPr="00064C3E">
        <w:rPr>
          <w:sz w:val="22"/>
          <w:szCs w:val="22"/>
          <w:lang w:val="sk-SK" w:eastAsia="sk-SK"/>
        </w:rPr>
        <w:t xml:space="preserve"> mg sodíka </w:t>
      </w:r>
      <w:r w:rsidRPr="00E31DAE">
        <w:rPr>
          <w:sz w:val="22"/>
          <w:szCs w:val="22"/>
          <w:lang w:val="sk-SK" w:eastAsia="en-US"/>
        </w:rPr>
        <w:t>v 5 ml sirupu</w:t>
      </w:r>
      <w:r w:rsidRPr="00064C3E">
        <w:rPr>
          <w:sz w:val="22"/>
          <w:szCs w:val="22"/>
          <w:lang w:val="sk-SK" w:eastAsia="sk-SK"/>
        </w:rPr>
        <w:t>, čo zodpovedá 2 % WHO odporúčaného</w:t>
      </w:r>
    </w:p>
    <w:p w14:paraId="4090B3B2" w14:textId="77777777" w:rsidR="004C5230" w:rsidRPr="00064C3E" w:rsidRDefault="004C5230" w:rsidP="00064C3E">
      <w:pPr>
        <w:autoSpaceDE w:val="0"/>
        <w:autoSpaceDN w:val="0"/>
        <w:adjustRightInd w:val="0"/>
        <w:rPr>
          <w:sz w:val="22"/>
          <w:szCs w:val="22"/>
          <w:lang w:val="sk-SK" w:eastAsia="sk-SK"/>
        </w:rPr>
      </w:pPr>
      <w:r w:rsidRPr="00064C3E">
        <w:rPr>
          <w:sz w:val="22"/>
          <w:szCs w:val="22"/>
          <w:lang w:val="sk-SK" w:eastAsia="sk-SK"/>
        </w:rPr>
        <w:t>maximálneho denného príjmu 2 g sodíka pre dospelú osobu.</w:t>
      </w:r>
    </w:p>
    <w:p w14:paraId="0A4A8FAE" w14:textId="77777777" w:rsidR="000520D2" w:rsidRDefault="000520D2" w:rsidP="004C5230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6976BBC8" w14:textId="31FA0349" w:rsidR="004C5230" w:rsidRPr="00064C3E" w:rsidRDefault="008B2A77" w:rsidP="004C5230">
      <w:pPr>
        <w:autoSpaceDE w:val="0"/>
        <w:autoSpaceDN w:val="0"/>
        <w:adjustRightInd w:val="0"/>
        <w:rPr>
          <w:sz w:val="22"/>
          <w:szCs w:val="22"/>
          <w:lang w:val="sk-SK" w:eastAsia="sk-SK"/>
        </w:rPr>
      </w:pPr>
      <w:r w:rsidRPr="00E31DAE">
        <w:rPr>
          <w:sz w:val="22"/>
          <w:szCs w:val="22"/>
          <w:lang w:val="sk-SK"/>
        </w:rPr>
        <w:t xml:space="preserve">Tento liek obsahuje </w:t>
      </w:r>
      <w:r w:rsidR="002D5107" w:rsidRPr="008B2A77">
        <w:rPr>
          <w:sz w:val="22"/>
          <w:szCs w:val="22"/>
          <w:lang w:val="sk-SK"/>
        </w:rPr>
        <w:t xml:space="preserve">1,33 </w:t>
      </w:r>
      <w:r w:rsidR="002D5107">
        <w:rPr>
          <w:sz w:val="22"/>
          <w:szCs w:val="22"/>
          <w:lang w:val="sk-SK"/>
        </w:rPr>
        <w:t xml:space="preserve">g </w:t>
      </w:r>
      <w:proofErr w:type="spellStart"/>
      <w:r w:rsidRPr="00E31DAE">
        <w:rPr>
          <w:sz w:val="22"/>
          <w:szCs w:val="22"/>
          <w:lang w:val="sk-SK"/>
        </w:rPr>
        <w:t>sorbitol</w:t>
      </w:r>
      <w:r w:rsidR="002D5107">
        <w:rPr>
          <w:sz w:val="22"/>
          <w:szCs w:val="22"/>
          <w:lang w:val="sk-SK"/>
        </w:rPr>
        <w:t>u</w:t>
      </w:r>
      <w:proofErr w:type="spellEnd"/>
      <w:r w:rsidR="002D5107">
        <w:rPr>
          <w:sz w:val="22"/>
          <w:szCs w:val="22"/>
          <w:lang w:val="sk-SK"/>
        </w:rPr>
        <w:t xml:space="preserve"> v</w:t>
      </w:r>
      <w:r w:rsidR="00057970">
        <w:rPr>
          <w:sz w:val="22"/>
          <w:szCs w:val="22"/>
          <w:lang w:val="sk-SK"/>
        </w:rPr>
        <w:t> </w:t>
      </w:r>
      <w:r w:rsidR="002D5107">
        <w:rPr>
          <w:sz w:val="22"/>
          <w:szCs w:val="22"/>
          <w:lang w:val="sk-SK"/>
        </w:rPr>
        <w:t>5</w:t>
      </w:r>
      <w:r w:rsidR="00057970">
        <w:rPr>
          <w:sz w:val="22"/>
          <w:szCs w:val="22"/>
          <w:lang w:val="sk-SK"/>
        </w:rPr>
        <w:t xml:space="preserve"> </w:t>
      </w:r>
      <w:r w:rsidR="002D5107">
        <w:rPr>
          <w:sz w:val="22"/>
          <w:szCs w:val="22"/>
          <w:lang w:val="sk-SK"/>
        </w:rPr>
        <w:t>ml sirupu</w:t>
      </w:r>
      <w:r w:rsidRPr="00E31DAE">
        <w:rPr>
          <w:sz w:val="22"/>
          <w:szCs w:val="22"/>
          <w:lang w:val="sk-SK"/>
        </w:rPr>
        <w:t>.</w:t>
      </w:r>
      <w:r w:rsidR="00B955F5" w:rsidRPr="00E31DAE">
        <w:rPr>
          <w:sz w:val="22"/>
          <w:szCs w:val="22"/>
          <w:lang w:val="sk-SK"/>
        </w:rPr>
        <w:t xml:space="preserve"> </w:t>
      </w:r>
      <w:r w:rsidR="00E31DAE" w:rsidRPr="00064C3E">
        <w:rPr>
          <w:sz w:val="22"/>
          <w:szCs w:val="22"/>
          <w:lang w:val="sk-SK" w:eastAsia="sk-SK"/>
        </w:rPr>
        <w:t>Musí</w:t>
      </w:r>
      <w:r w:rsidR="004C5230" w:rsidRPr="00064C3E">
        <w:rPr>
          <w:sz w:val="22"/>
          <w:szCs w:val="22"/>
          <w:lang w:val="sk-SK" w:eastAsia="sk-SK"/>
        </w:rPr>
        <w:t xml:space="preserve"> sa vziať do úvahy aditívny účinok súbežne</w:t>
      </w:r>
      <w:r w:rsidR="000520D2">
        <w:rPr>
          <w:sz w:val="22"/>
          <w:szCs w:val="22"/>
          <w:lang w:val="sk-SK" w:eastAsia="sk-SK"/>
        </w:rPr>
        <w:t xml:space="preserve"> </w:t>
      </w:r>
      <w:r w:rsidR="004C5230" w:rsidRPr="00064C3E">
        <w:rPr>
          <w:sz w:val="22"/>
          <w:szCs w:val="22"/>
          <w:lang w:val="sk-SK" w:eastAsia="sk-SK"/>
        </w:rPr>
        <w:t xml:space="preserve">podávaných liekov obsahujúcich </w:t>
      </w:r>
      <w:proofErr w:type="spellStart"/>
      <w:r w:rsidR="004C5230" w:rsidRPr="00064C3E">
        <w:rPr>
          <w:sz w:val="22"/>
          <w:szCs w:val="22"/>
          <w:lang w:val="sk-SK" w:eastAsia="sk-SK"/>
        </w:rPr>
        <w:t>sorbitol</w:t>
      </w:r>
      <w:proofErr w:type="spellEnd"/>
      <w:r w:rsidR="004C5230" w:rsidRPr="00064C3E">
        <w:rPr>
          <w:sz w:val="22"/>
          <w:szCs w:val="22"/>
          <w:lang w:val="sk-SK" w:eastAsia="sk-SK"/>
        </w:rPr>
        <w:t xml:space="preserve"> (alebo fruktózu) a príjem </w:t>
      </w:r>
      <w:proofErr w:type="spellStart"/>
      <w:r w:rsidR="004C5230" w:rsidRPr="00064C3E">
        <w:rPr>
          <w:sz w:val="22"/>
          <w:szCs w:val="22"/>
          <w:lang w:val="sk-SK" w:eastAsia="sk-SK"/>
        </w:rPr>
        <w:t>sorbitolu</w:t>
      </w:r>
      <w:proofErr w:type="spellEnd"/>
      <w:r w:rsidR="004C5230" w:rsidRPr="00064C3E">
        <w:rPr>
          <w:sz w:val="22"/>
          <w:szCs w:val="22"/>
          <w:lang w:val="sk-SK" w:eastAsia="sk-SK"/>
        </w:rPr>
        <w:t xml:space="preserve"> (alebo fruktózy) v strave.</w:t>
      </w:r>
    </w:p>
    <w:p w14:paraId="0B0EE2FE" w14:textId="5F5CDCB6" w:rsidR="004C5230" w:rsidRDefault="004C5230" w:rsidP="00064C3E">
      <w:pPr>
        <w:autoSpaceDE w:val="0"/>
        <w:autoSpaceDN w:val="0"/>
        <w:adjustRightInd w:val="0"/>
        <w:rPr>
          <w:sz w:val="22"/>
          <w:szCs w:val="22"/>
          <w:lang w:val="sk-SK" w:eastAsia="sk-SK"/>
        </w:rPr>
      </w:pPr>
      <w:r w:rsidRPr="00064C3E">
        <w:rPr>
          <w:sz w:val="22"/>
          <w:szCs w:val="22"/>
          <w:lang w:val="sk-SK" w:eastAsia="sk-SK"/>
        </w:rPr>
        <w:t>Obs</w:t>
      </w:r>
      <w:r w:rsidR="00E31DAE" w:rsidRPr="00591C5E">
        <w:rPr>
          <w:sz w:val="22"/>
          <w:szCs w:val="22"/>
          <w:lang w:val="sk-SK" w:eastAsia="sk-SK"/>
        </w:rPr>
        <w:t xml:space="preserve">ah </w:t>
      </w:r>
      <w:proofErr w:type="spellStart"/>
      <w:r w:rsidR="00E31DAE" w:rsidRPr="00591C5E">
        <w:rPr>
          <w:sz w:val="22"/>
          <w:szCs w:val="22"/>
          <w:lang w:val="sk-SK" w:eastAsia="sk-SK"/>
        </w:rPr>
        <w:t>sorbitolu</w:t>
      </w:r>
      <w:proofErr w:type="spellEnd"/>
      <w:r w:rsidR="00E31DAE" w:rsidRPr="00591C5E">
        <w:rPr>
          <w:sz w:val="22"/>
          <w:szCs w:val="22"/>
          <w:lang w:val="sk-SK" w:eastAsia="sk-SK"/>
        </w:rPr>
        <w:t xml:space="preserve"> v liekoch na perorá</w:t>
      </w:r>
      <w:r w:rsidRPr="00064C3E">
        <w:rPr>
          <w:sz w:val="22"/>
          <w:szCs w:val="22"/>
          <w:lang w:val="sk-SK" w:eastAsia="sk-SK"/>
        </w:rPr>
        <w:t>lne použitie môže ovplyvniť biologickú dostupnosť iných liekov na perorálne použitie podávaných súbežne.</w:t>
      </w:r>
      <w:r w:rsidRPr="00591C5E" w:rsidDel="004C5230">
        <w:rPr>
          <w:sz w:val="22"/>
          <w:szCs w:val="22"/>
          <w:lang w:val="sk-SK"/>
        </w:rPr>
        <w:t xml:space="preserve"> </w:t>
      </w:r>
      <w:r w:rsidRPr="00064C3E">
        <w:rPr>
          <w:sz w:val="22"/>
          <w:szCs w:val="22"/>
          <w:lang w:val="sk-SK" w:eastAsia="sk-SK"/>
        </w:rPr>
        <w:t>Pacienti s hereditárnou intoleranciou fruktózy (HFI) nesmú užiť tento liek.</w:t>
      </w:r>
    </w:p>
    <w:p w14:paraId="5526DD00" w14:textId="77777777" w:rsidR="000520D2" w:rsidRDefault="000520D2" w:rsidP="00064C3E">
      <w:pPr>
        <w:autoSpaceDE w:val="0"/>
        <w:autoSpaceDN w:val="0"/>
        <w:adjustRightInd w:val="0"/>
        <w:rPr>
          <w:bCs/>
          <w:sz w:val="22"/>
          <w:szCs w:val="22"/>
          <w:lang w:val="sk-SK"/>
        </w:rPr>
      </w:pPr>
    </w:p>
    <w:p w14:paraId="4EF921B7" w14:textId="386025EF" w:rsidR="000520D2" w:rsidRDefault="000520D2">
      <w:pPr>
        <w:autoSpaceDE w:val="0"/>
        <w:autoSpaceDN w:val="0"/>
        <w:adjustRightInd w:val="0"/>
        <w:rPr>
          <w:bCs/>
          <w:sz w:val="22"/>
          <w:szCs w:val="22"/>
          <w:lang w:val="sk-SK"/>
        </w:rPr>
      </w:pPr>
      <w:r w:rsidRPr="00AF397A">
        <w:rPr>
          <w:bCs/>
          <w:sz w:val="22"/>
          <w:szCs w:val="22"/>
          <w:lang w:val="sk-SK"/>
        </w:rPr>
        <w:t xml:space="preserve">Tento liek </w:t>
      </w:r>
      <w:r w:rsidRPr="00DB5E61">
        <w:rPr>
          <w:bCs/>
          <w:sz w:val="22"/>
          <w:szCs w:val="22"/>
          <w:lang w:val="sk-SK"/>
        </w:rPr>
        <w:t xml:space="preserve">obsahuje </w:t>
      </w:r>
      <w:r>
        <w:rPr>
          <w:bCs/>
          <w:sz w:val="22"/>
          <w:szCs w:val="22"/>
          <w:lang w:val="sk-SK"/>
        </w:rPr>
        <w:t xml:space="preserve">2,5 mg </w:t>
      </w:r>
      <w:proofErr w:type="spellStart"/>
      <w:r w:rsidRPr="00DB5E61">
        <w:rPr>
          <w:bCs/>
          <w:sz w:val="22"/>
          <w:szCs w:val="22"/>
          <w:lang w:val="sk-SK"/>
        </w:rPr>
        <w:t>metyl</w:t>
      </w:r>
      <w:proofErr w:type="spellEnd"/>
      <w:r w:rsidR="000A6498">
        <w:rPr>
          <w:bCs/>
          <w:sz w:val="22"/>
          <w:szCs w:val="22"/>
          <w:lang w:val="sk-SK"/>
        </w:rPr>
        <w:t>-</w:t>
      </w:r>
      <w:r w:rsidR="00357BB3" w:rsidRPr="008E5DBC">
        <w:rPr>
          <w:i/>
          <w:iCs/>
          <w:sz w:val="22"/>
          <w:szCs w:val="22"/>
          <w:lang w:val="sk-SK"/>
        </w:rPr>
        <w:t>para</w:t>
      </w:r>
      <w:r w:rsidR="00357BB3">
        <w:rPr>
          <w:sz w:val="22"/>
          <w:szCs w:val="22"/>
          <w:lang w:val="sk-SK"/>
        </w:rPr>
        <w:t>-</w:t>
      </w:r>
      <w:proofErr w:type="spellStart"/>
      <w:r w:rsidR="00357BB3">
        <w:rPr>
          <w:sz w:val="22"/>
          <w:szCs w:val="22"/>
          <w:lang w:val="sk-SK"/>
        </w:rPr>
        <w:t>hydroxybenzoátu</w:t>
      </w:r>
      <w:proofErr w:type="spellEnd"/>
      <w:r w:rsidR="000A6498">
        <w:rPr>
          <w:sz w:val="22"/>
          <w:szCs w:val="22"/>
          <w:lang w:val="sk-SK"/>
        </w:rPr>
        <w:t xml:space="preserve"> (E</w:t>
      </w:r>
      <w:r w:rsidR="003F3655">
        <w:rPr>
          <w:sz w:val="22"/>
          <w:szCs w:val="22"/>
          <w:lang w:val="sk-SK"/>
        </w:rPr>
        <w:t xml:space="preserve"> </w:t>
      </w:r>
      <w:r w:rsidR="000A6498">
        <w:rPr>
          <w:sz w:val="22"/>
          <w:szCs w:val="22"/>
          <w:lang w:val="sk-SK"/>
        </w:rPr>
        <w:t>218)</w:t>
      </w:r>
      <w:r w:rsidRPr="00DB5E61">
        <w:rPr>
          <w:bCs/>
          <w:sz w:val="22"/>
          <w:szCs w:val="22"/>
          <w:lang w:val="sk-SK"/>
        </w:rPr>
        <w:t xml:space="preserve"> a</w:t>
      </w:r>
      <w:r>
        <w:rPr>
          <w:bCs/>
          <w:sz w:val="22"/>
          <w:szCs w:val="22"/>
          <w:lang w:val="sk-SK"/>
        </w:rPr>
        <w:t xml:space="preserve"> 1,25 mg </w:t>
      </w:r>
      <w:proofErr w:type="spellStart"/>
      <w:r w:rsidRPr="00DB5E61">
        <w:rPr>
          <w:bCs/>
          <w:sz w:val="22"/>
          <w:szCs w:val="22"/>
          <w:lang w:val="sk-SK"/>
        </w:rPr>
        <w:t>propyl</w:t>
      </w:r>
      <w:proofErr w:type="spellEnd"/>
      <w:r w:rsidR="000A6498">
        <w:rPr>
          <w:bCs/>
          <w:sz w:val="22"/>
          <w:szCs w:val="22"/>
          <w:lang w:val="sk-SK"/>
        </w:rPr>
        <w:t>-</w:t>
      </w:r>
      <w:r w:rsidR="00357BB3" w:rsidRPr="008E5DBC">
        <w:rPr>
          <w:i/>
          <w:iCs/>
          <w:sz w:val="22"/>
          <w:szCs w:val="22"/>
          <w:lang w:val="sk-SK"/>
        </w:rPr>
        <w:t>para</w:t>
      </w:r>
      <w:r w:rsidR="00357BB3">
        <w:rPr>
          <w:sz w:val="22"/>
          <w:szCs w:val="22"/>
          <w:lang w:val="sk-SK"/>
        </w:rPr>
        <w:t>-</w:t>
      </w:r>
      <w:proofErr w:type="spellStart"/>
      <w:r w:rsidR="00357BB3">
        <w:rPr>
          <w:sz w:val="22"/>
          <w:szCs w:val="22"/>
          <w:lang w:val="sk-SK"/>
        </w:rPr>
        <w:t>hydroxybenzoátu</w:t>
      </w:r>
      <w:proofErr w:type="spellEnd"/>
      <w:r>
        <w:rPr>
          <w:bCs/>
          <w:sz w:val="22"/>
          <w:szCs w:val="22"/>
          <w:lang w:val="sk-SK"/>
        </w:rPr>
        <w:t xml:space="preserve"> v 5 ml sirupu.</w:t>
      </w:r>
    </w:p>
    <w:p w14:paraId="0F7D0966" w14:textId="5C0DCEBC" w:rsidR="00357BB3" w:rsidRPr="00357BB3" w:rsidRDefault="00357BB3" w:rsidP="00064C3E">
      <w:pPr>
        <w:autoSpaceDE w:val="0"/>
        <w:autoSpaceDN w:val="0"/>
        <w:adjustRightInd w:val="0"/>
        <w:rPr>
          <w:bCs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Môžu vyvolať alergické reakcie (možno oneskorené).</w:t>
      </w:r>
    </w:p>
    <w:p w14:paraId="76BB39F3" w14:textId="08554AB2" w:rsidR="00DF3FAC" w:rsidRDefault="00DF3FAC" w:rsidP="0075047C">
      <w:pPr>
        <w:autoSpaceDE w:val="0"/>
        <w:autoSpaceDN w:val="0"/>
        <w:adjustRightInd w:val="0"/>
        <w:rPr>
          <w:sz w:val="22"/>
          <w:szCs w:val="22"/>
          <w:lang w:val="sk-SK" w:eastAsia="en-US"/>
        </w:rPr>
      </w:pPr>
    </w:p>
    <w:p w14:paraId="07AB191D" w14:textId="77777777" w:rsidR="0075047C" w:rsidRPr="00064C3E" w:rsidRDefault="0075047C" w:rsidP="0075047C">
      <w:pPr>
        <w:autoSpaceDE w:val="0"/>
        <w:autoSpaceDN w:val="0"/>
        <w:adjustRightInd w:val="0"/>
        <w:rPr>
          <w:sz w:val="22"/>
          <w:szCs w:val="22"/>
          <w:lang w:val="sk-SK" w:eastAsia="en-US"/>
        </w:rPr>
      </w:pPr>
      <w:r w:rsidRPr="00064C3E">
        <w:rPr>
          <w:sz w:val="22"/>
          <w:szCs w:val="22"/>
          <w:lang w:val="sk-SK" w:eastAsia="en-US"/>
        </w:rPr>
        <w:t>Tento liek obsahuje 0,000291</w:t>
      </w:r>
      <w:r w:rsidRPr="00064C3E">
        <w:rPr>
          <w:b/>
          <w:bCs/>
          <w:i/>
          <w:iCs/>
          <w:sz w:val="22"/>
          <w:szCs w:val="22"/>
          <w:lang w:val="sk-SK"/>
        </w:rPr>
        <w:t xml:space="preserve"> </w:t>
      </w:r>
      <w:r w:rsidRPr="00064C3E">
        <w:rPr>
          <w:sz w:val="22"/>
          <w:szCs w:val="22"/>
          <w:lang w:val="sk-SK" w:eastAsia="en-US"/>
        </w:rPr>
        <w:t>mg etanolu (alkohol) v 5 ml sirupu. Množstvo v 5 ml tohto lieku zodpovedá menej ako 1 ml piva alebo 1 ml vína. Malé množstvo alkoholu v tomto lieku nemá žiadny pozorovateľný vplyv.</w:t>
      </w:r>
    </w:p>
    <w:p w14:paraId="49EF2E7F" w14:textId="77777777" w:rsidR="00DF3FAC" w:rsidRDefault="00DF3FAC" w:rsidP="0075047C">
      <w:pPr>
        <w:autoSpaceDE w:val="0"/>
        <w:autoSpaceDN w:val="0"/>
        <w:adjustRightInd w:val="0"/>
        <w:rPr>
          <w:sz w:val="22"/>
          <w:szCs w:val="22"/>
          <w:lang w:val="sk-SK" w:eastAsia="en-US"/>
        </w:rPr>
      </w:pPr>
    </w:p>
    <w:p w14:paraId="77D7AA7B" w14:textId="77777777" w:rsidR="0075047C" w:rsidRPr="00064C3E" w:rsidRDefault="0075047C" w:rsidP="0075047C">
      <w:pPr>
        <w:autoSpaceDE w:val="0"/>
        <w:autoSpaceDN w:val="0"/>
        <w:adjustRightInd w:val="0"/>
        <w:rPr>
          <w:sz w:val="22"/>
          <w:szCs w:val="22"/>
          <w:lang w:val="sk-SK" w:eastAsia="en-US"/>
        </w:rPr>
      </w:pPr>
      <w:r w:rsidRPr="00064C3E">
        <w:rPr>
          <w:sz w:val="22"/>
          <w:szCs w:val="22"/>
          <w:lang w:val="sk-SK" w:eastAsia="en-US"/>
        </w:rPr>
        <w:t xml:space="preserve">Tento liek obsahuje 0,0873 mg </w:t>
      </w:r>
      <w:proofErr w:type="spellStart"/>
      <w:r w:rsidRPr="00064C3E">
        <w:rPr>
          <w:sz w:val="22"/>
          <w:szCs w:val="22"/>
          <w:lang w:val="sk-SK" w:eastAsia="en-US"/>
        </w:rPr>
        <w:t>benzylalkoholu</w:t>
      </w:r>
      <w:proofErr w:type="spellEnd"/>
      <w:r w:rsidRPr="00064C3E">
        <w:rPr>
          <w:sz w:val="22"/>
          <w:szCs w:val="22"/>
          <w:lang w:val="sk-SK" w:eastAsia="en-US"/>
        </w:rPr>
        <w:t xml:space="preserve"> v 5 ml sirupu.</w:t>
      </w:r>
    </w:p>
    <w:p w14:paraId="27B4238D" w14:textId="254E3EBD" w:rsidR="0075047C" w:rsidRPr="00591C5E" w:rsidRDefault="0075047C" w:rsidP="0075047C">
      <w:pPr>
        <w:autoSpaceDE w:val="0"/>
        <w:autoSpaceDN w:val="0"/>
        <w:adjustRightInd w:val="0"/>
        <w:rPr>
          <w:sz w:val="22"/>
          <w:szCs w:val="22"/>
          <w:lang w:val="sk-SK" w:eastAsia="sk-SK"/>
        </w:rPr>
      </w:pPr>
      <w:r w:rsidRPr="00591C5E">
        <w:rPr>
          <w:sz w:val="22"/>
          <w:szCs w:val="22"/>
          <w:lang w:val="sk-SK" w:eastAsia="sk-SK"/>
        </w:rPr>
        <w:t>Intravenó</w:t>
      </w:r>
      <w:r w:rsidRPr="00064C3E">
        <w:rPr>
          <w:sz w:val="22"/>
          <w:szCs w:val="22"/>
          <w:lang w:val="sk-SK" w:eastAsia="sk-SK"/>
        </w:rPr>
        <w:t>zne podanie</w:t>
      </w:r>
      <w:r w:rsidRPr="00591C5E">
        <w:rPr>
          <w:sz w:val="22"/>
          <w:szCs w:val="22"/>
          <w:lang w:val="sk-SK" w:eastAsia="sk-SK"/>
        </w:rPr>
        <w:t xml:space="preserve"> </w:t>
      </w:r>
      <w:proofErr w:type="spellStart"/>
      <w:r w:rsidRPr="00591C5E">
        <w:rPr>
          <w:sz w:val="22"/>
          <w:szCs w:val="22"/>
          <w:lang w:val="sk-SK" w:eastAsia="sk-SK"/>
        </w:rPr>
        <w:t>benzylalkoholu</w:t>
      </w:r>
      <w:proofErr w:type="spellEnd"/>
      <w:r w:rsidRPr="00591C5E">
        <w:rPr>
          <w:sz w:val="22"/>
          <w:szCs w:val="22"/>
          <w:lang w:val="sk-SK" w:eastAsia="sk-SK"/>
        </w:rPr>
        <w:t xml:space="preserve"> bolo spojené so zá</w:t>
      </w:r>
      <w:r w:rsidRPr="00064C3E">
        <w:rPr>
          <w:sz w:val="22"/>
          <w:szCs w:val="22"/>
          <w:lang w:val="sk-SK" w:eastAsia="sk-SK"/>
        </w:rPr>
        <w:t>važ</w:t>
      </w:r>
      <w:r w:rsidRPr="00591C5E">
        <w:rPr>
          <w:sz w:val="22"/>
          <w:szCs w:val="22"/>
          <w:lang w:val="sk-SK" w:eastAsia="sk-SK"/>
        </w:rPr>
        <w:t>ný</w:t>
      </w:r>
      <w:r w:rsidRPr="00064C3E">
        <w:rPr>
          <w:sz w:val="22"/>
          <w:szCs w:val="22"/>
          <w:lang w:val="sk-SK" w:eastAsia="sk-SK"/>
        </w:rPr>
        <w:t>mi nežiaducimi udalosťami a smrťou u</w:t>
      </w:r>
      <w:r w:rsidRPr="00591C5E">
        <w:rPr>
          <w:sz w:val="22"/>
          <w:szCs w:val="22"/>
          <w:lang w:val="sk-SK" w:eastAsia="sk-SK"/>
        </w:rPr>
        <w:t xml:space="preserve"> </w:t>
      </w:r>
      <w:r w:rsidRPr="00064C3E">
        <w:rPr>
          <w:sz w:val="22"/>
          <w:szCs w:val="22"/>
          <w:lang w:val="sk-SK" w:eastAsia="sk-SK"/>
        </w:rPr>
        <w:t>novorodencov (“</w:t>
      </w:r>
      <w:r w:rsidRPr="00591C5E">
        <w:rPr>
          <w:sz w:val="22"/>
          <w:szCs w:val="22"/>
          <w:lang w:val="sk-SK" w:eastAsia="sk-SK"/>
        </w:rPr>
        <w:t>syndró</w:t>
      </w:r>
      <w:r w:rsidRPr="00064C3E">
        <w:rPr>
          <w:sz w:val="22"/>
          <w:szCs w:val="22"/>
          <w:lang w:val="sk-SK" w:eastAsia="sk-SK"/>
        </w:rPr>
        <w:t>m respiračnej tiesne (</w:t>
      </w:r>
      <w:proofErr w:type="spellStart"/>
      <w:r w:rsidRPr="00064C3E">
        <w:rPr>
          <w:sz w:val="22"/>
          <w:szCs w:val="22"/>
          <w:lang w:val="sk-SK" w:eastAsia="sk-SK"/>
        </w:rPr>
        <w:t>gasping</w:t>
      </w:r>
      <w:proofErr w:type="spellEnd"/>
      <w:r w:rsidRPr="00591C5E">
        <w:rPr>
          <w:sz w:val="22"/>
          <w:szCs w:val="22"/>
          <w:lang w:val="sk-SK" w:eastAsia="sk-SK"/>
        </w:rPr>
        <w:t xml:space="preserve"> </w:t>
      </w:r>
      <w:proofErr w:type="spellStart"/>
      <w:r w:rsidRPr="00064C3E">
        <w:rPr>
          <w:sz w:val="22"/>
          <w:szCs w:val="22"/>
          <w:lang w:val="sk-SK" w:eastAsia="sk-SK"/>
        </w:rPr>
        <w:t>syndrome</w:t>
      </w:r>
      <w:proofErr w:type="spellEnd"/>
      <w:r w:rsidRPr="00064C3E">
        <w:rPr>
          <w:sz w:val="22"/>
          <w:szCs w:val="22"/>
          <w:lang w:val="sk-SK" w:eastAsia="sk-SK"/>
        </w:rPr>
        <w:t>)”</w:t>
      </w:r>
      <w:r w:rsidRPr="00591C5E">
        <w:rPr>
          <w:sz w:val="22"/>
          <w:szCs w:val="22"/>
          <w:lang w:val="sk-SK" w:eastAsia="sk-SK"/>
        </w:rPr>
        <w:t>). Minimá</w:t>
      </w:r>
      <w:r w:rsidRPr="00064C3E">
        <w:rPr>
          <w:sz w:val="22"/>
          <w:szCs w:val="22"/>
          <w:lang w:val="sk-SK" w:eastAsia="sk-SK"/>
        </w:rPr>
        <w:t>lne množ</w:t>
      </w:r>
      <w:r w:rsidRPr="00591C5E">
        <w:rPr>
          <w:sz w:val="22"/>
          <w:szCs w:val="22"/>
          <w:lang w:val="sk-SK" w:eastAsia="sk-SK"/>
        </w:rPr>
        <w:t xml:space="preserve">stvo </w:t>
      </w:r>
      <w:proofErr w:type="spellStart"/>
      <w:r w:rsidRPr="00064C3E">
        <w:rPr>
          <w:sz w:val="22"/>
          <w:szCs w:val="22"/>
          <w:lang w:val="sk-SK" w:eastAsia="sk-SK"/>
        </w:rPr>
        <w:t>benzylalkoholu</w:t>
      </w:r>
      <w:proofErr w:type="spellEnd"/>
      <w:r w:rsidRPr="00064C3E">
        <w:rPr>
          <w:sz w:val="22"/>
          <w:szCs w:val="22"/>
          <w:lang w:val="sk-SK" w:eastAsia="sk-SK"/>
        </w:rPr>
        <w:t>, pri</w:t>
      </w:r>
      <w:r w:rsidRPr="00591C5E">
        <w:rPr>
          <w:sz w:val="22"/>
          <w:szCs w:val="22"/>
          <w:lang w:val="sk-SK" w:eastAsia="sk-SK"/>
        </w:rPr>
        <w:t xml:space="preserve"> ktorom sa mô</w:t>
      </w:r>
      <w:r w:rsidRPr="00064C3E">
        <w:rPr>
          <w:sz w:val="22"/>
          <w:szCs w:val="22"/>
          <w:lang w:val="sk-SK" w:eastAsia="sk-SK"/>
        </w:rPr>
        <w:t xml:space="preserve">že </w:t>
      </w:r>
      <w:proofErr w:type="spellStart"/>
      <w:r w:rsidRPr="00064C3E">
        <w:rPr>
          <w:sz w:val="22"/>
          <w:szCs w:val="22"/>
          <w:lang w:val="sk-SK" w:eastAsia="sk-SK"/>
        </w:rPr>
        <w:t>vyskytnuť</w:t>
      </w:r>
      <w:proofErr w:type="spellEnd"/>
      <w:r w:rsidRPr="00591C5E">
        <w:rPr>
          <w:sz w:val="22"/>
          <w:szCs w:val="22"/>
          <w:lang w:val="sk-SK" w:eastAsia="sk-SK"/>
        </w:rPr>
        <w:t xml:space="preserve"> toxicita, nie je zná</w:t>
      </w:r>
      <w:r w:rsidRPr="00064C3E">
        <w:rPr>
          <w:sz w:val="22"/>
          <w:szCs w:val="22"/>
          <w:lang w:val="sk-SK" w:eastAsia="sk-SK"/>
        </w:rPr>
        <w:t>me.</w:t>
      </w:r>
      <w:r w:rsidR="00CD3982">
        <w:rPr>
          <w:sz w:val="22"/>
          <w:szCs w:val="22"/>
          <w:lang w:val="sk-SK" w:eastAsia="sk-SK"/>
        </w:rPr>
        <w:t xml:space="preserve"> U malých detí je zvýšené riziko kvôli akumulácii </w:t>
      </w:r>
      <w:proofErr w:type="spellStart"/>
      <w:r w:rsidR="00CD3982">
        <w:rPr>
          <w:sz w:val="22"/>
          <w:szCs w:val="22"/>
          <w:lang w:val="sk-SK" w:eastAsia="sk-SK"/>
        </w:rPr>
        <w:t>benzylalkoholu</w:t>
      </w:r>
      <w:proofErr w:type="spellEnd"/>
      <w:r w:rsidR="00CD3982">
        <w:rPr>
          <w:sz w:val="22"/>
          <w:szCs w:val="22"/>
          <w:lang w:val="sk-SK" w:eastAsia="sk-SK"/>
        </w:rPr>
        <w:t>.</w:t>
      </w:r>
    </w:p>
    <w:p w14:paraId="44C49D3B" w14:textId="77777777" w:rsidR="004C5230" w:rsidRPr="00064C3E" w:rsidRDefault="00745C5A" w:rsidP="00064C3E">
      <w:pPr>
        <w:autoSpaceDE w:val="0"/>
        <w:autoSpaceDN w:val="0"/>
        <w:adjustRightInd w:val="0"/>
        <w:rPr>
          <w:sz w:val="22"/>
          <w:szCs w:val="22"/>
          <w:lang w:val="sk-SK" w:eastAsia="sk-SK"/>
        </w:rPr>
      </w:pPr>
      <w:r w:rsidRPr="00064C3E">
        <w:rPr>
          <w:sz w:val="22"/>
          <w:szCs w:val="22"/>
          <w:lang w:val="sk-SK" w:eastAsia="sk-SK"/>
        </w:rPr>
        <w:t>Vysoké množstvá sa majú používať s opatrnosťou a len ak je to nevyhnutné, najmä u osôb s poruchou funkcie pečene alebo oblič</w:t>
      </w:r>
      <w:r w:rsidR="00591C5E" w:rsidRPr="00591C5E">
        <w:rPr>
          <w:sz w:val="22"/>
          <w:szCs w:val="22"/>
          <w:lang w:val="sk-SK" w:eastAsia="sk-SK"/>
        </w:rPr>
        <w:t>iek kvô</w:t>
      </w:r>
      <w:r w:rsidRPr="00064C3E">
        <w:rPr>
          <w:sz w:val="22"/>
          <w:szCs w:val="22"/>
          <w:lang w:val="sk-SK" w:eastAsia="sk-SK"/>
        </w:rPr>
        <w:t>li riziku akumulácie a toxicity (metabolická acidóza).</w:t>
      </w:r>
    </w:p>
    <w:p w14:paraId="45D0C570" w14:textId="77777777" w:rsidR="00B955F5" w:rsidRPr="00271F17" w:rsidRDefault="00B955F5" w:rsidP="00DF6B28">
      <w:pPr>
        <w:tabs>
          <w:tab w:val="left" w:pos="426"/>
        </w:tabs>
        <w:rPr>
          <w:sz w:val="22"/>
          <w:szCs w:val="22"/>
          <w:lang w:val="sk-SK"/>
        </w:rPr>
      </w:pPr>
    </w:p>
    <w:p w14:paraId="75332DD4" w14:textId="77777777" w:rsidR="00B955F5" w:rsidRPr="00271F17" w:rsidRDefault="008B2A77" w:rsidP="00DF6B28">
      <w:pPr>
        <w:tabs>
          <w:tab w:val="left" w:pos="426"/>
        </w:tabs>
        <w:rPr>
          <w:b/>
          <w:sz w:val="22"/>
          <w:szCs w:val="22"/>
          <w:lang w:val="sk-SK"/>
        </w:rPr>
      </w:pPr>
      <w:r w:rsidRPr="00271F17">
        <w:rPr>
          <w:b/>
          <w:sz w:val="22"/>
          <w:szCs w:val="22"/>
          <w:lang w:val="sk-SK"/>
        </w:rPr>
        <w:lastRenderedPageBreak/>
        <w:t xml:space="preserve">4.5 </w:t>
      </w:r>
      <w:r>
        <w:rPr>
          <w:b/>
          <w:sz w:val="22"/>
          <w:szCs w:val="22"/>
          <w:lang w:val="sk-SK"/>
        </w:rPr>
        <w:tab/>
      </w:r>
      <w:smartTag w:uri="urn:schemas-microsoft-com:office:smarttags" w:element="PersonName">
        <w:r w:rsidRPr="00271F17">
          <w:rPr>
            <w:b/>
            <w:sz w:val="22"/>
            <w:szCs w:val="22"/>
            <w:lang w:val="sk-SK"/>
          </w:rPr>
          <w:t>Liek</w:t>
        </w:r>
      </w:smartTag>
      <w:r w:rsidRPr="00271F17">
        <w:rPr>
          <w:b/>
          <w:sz w:val="22"/>
          <w:szCs w:val="22"/>
          <w:lang w:val="sk-SK"/>
        </w:rPr>
        <w:t>ové a iné interakcie</w:t>
      </w:r>
    </w:p>
    <w:p w14:paraId="47721D8B" w14:textId="77777777" w:rsidR="00B955F5" w:rsidRPr="00271F17" w:rsidRDefault="00B955F5" w:rsidP="00DF6B28">
      <w:pPr>
        <w:jc w:val="both"/>
        <w:rPr>
          <w:sz w:val="22"/>
          <w:szCs w:val="22"/>
          <w:lang w:val="sk-SK"/>
        </w:rPr>
      </w:pPr>
    </w:p>
    <w:p w14:paraId="7FE43D53" w14:textId="77777777" w:rsidR="00B955F5" w:rsidRPr="00271F17" w:rsidRDefault="008B2A77" w:rsidP="009E4743">
      <w:pPr>
        <w:jc w:val="both"/>
        <w:rPr>
          <w:b/>
          <w:sz w:val="22"/>
          <w:szCs w:val="22"/>
          <w:lang w:val="sk-SK"/>
        </w:rPr>
      </w:pPr>
      <w:proofErr w:type="spellStart"/>
      <w:r w:rsidRPr="00271F17">
        <w:rPr>
          <w:b/>
          <w:sz w:val="22"/>
          <w:szCs w:val="22"/>
          <w:lang w:val="sk-SK"/>
        </w:rPr>
        <w:t>Guarová</w:t>
      </w:r>
      <w:proofErr w:type="spellEnd"/>
      <w:r w:rsidRPr="00271F17">
        <w:rPr>
          <w:b/>
          <w:sz w:val="22"/>
          <w:szCs w:val="22"/>
          <w:lang w:val="sk-SK"/>
        </w:rPr>
        <w:t xml:space="preserve"> guma</w:t>
      </w:r>
    </w:p>
    <w:p w14:paraId="7211A591" w14:textId="77777777" w:rsidR="00B955F5" w:rsidRPr="00271F17" w:rsidRDefault="008B2A77" w:rsidP="009E4743">
      <w:pPr>
        <w:jc w:val="both"/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 xml:space="preserve">Znížená absorpcia </w:t>
      </w:r>
      <w:proofErr w:type="spellStart"/>
      <w:r w:rsidR="00B955F5">
        <w:rPr>
          <w:sz w:val="22"/>
          <w:szCs w:val="22"/>
          <w:lang w:val="sk-SK"/>
        </w:rPr>
        <w:t>benzatín-</w:t>
      </w:r>
      <w:r w:rsidRPr="00271F17">
        <w:rPr>
          <w:sz w:val="22"/>
          <w:szCs w:val="22"/>
          <w:lang w:val="sk-SK"/>
        </w:rPr>
        <w:t>fenoxymetylpenicilínu</w:t>
      </w:r>
      <w:proofErr w:type="spellEnd"/>
      <w:r w:rsidRPr="00271F17">
        <w:rPr>
          <w:sz w:val="22"/>
          <w:szCs w:val="22"/>
          <w:lang w:val="sk-SK"/>
        </w:rPr>
        <w:t>.</w:t>
      </w:r>
    </w:p>
    <w:p w14:paraId="2A0994CD" w14:textId="77777777" w:rsidR="00B955F5" w:rsidRPr="00271F17" w:rsidRDefault="00B955F5" w:rsidP="00642F45">
      <w:pPr>
        <w:jc w:val="both"/>
        <w:rPr>
          <w:sz w:val="22"/>
          <w:szCs w:val="22"/>
          <w:lang w:val="sk-SK"/>
        </w:rPr>
      </w:pPr>
    </w:p>
    <w:p w14:paraId="4C9E5051" w14:textId="77777777" w:rsidR="00B955F5" w:rsidRPr="00271F17" w:rsidRDefault="008B2A77" w:rsidP="00642F45">
      <w:pPr>
        <w:jc w:val="both"/>
        <w:rPr>
          <w:b/>
          <w:sz w:val="22"/>
          <w:szCs w:val="22"/>
          <w:lang w:val="sk-SK"/>
        </w:rPr>
      </w:pPr>
      <w:proofErr w:type="spellStart"/>
      <w:r w:rsidRPr="00271F17">
        <w:rPr>
          <w:b/>
          <w:sz w:val="22"/>
          <w:szCs w:val="22"/>
          <w:lang w:val="sk-SK"/>
        </w:rPr>
        <w:t>Antikoagulanciá</w:t>
      </w:r>
      <w:proofErr w:type="spellEnd"/>
    </w:p>
    <w:p w14:paraId="707C1714" w14:textId="77777777" w:rsidR="00B955F5" w:rsidRPr="00271F17" w:rsidRDefault="00B955F5" w:rsidP="00642F45">
      <w:pPr>
        <w:jc w:val="both"/>
        <w:rPr>
          <w:sz w:val="22"/>
          <w:szCs w:val="22"/>
          <w:lang w:val="sk-SK"/>
        </w:rPr>
      </w:pPr>
      <w:proofErr w:type="spellStart"/>
      <w:r>
        <w:rPr>
          <w:sz w:val="22"/>
          <w:szCs w:val="22"/>
          <w:lang w:val="sk-SK"/>
        </w:rPr>
        <w:t>Benzatín-f</w:t>
      </w:r>
      <w:r w:rsidR="008B2A77" w:rsidRPr="00271F17">
        <w:rPr>
          <w:sz w:val="22"/>
          <w:szCs w:val="22"/>
          <w:lang w:val="sk-SK"/>
        </w:rPr>
        <w:t>enoxymetylpenicilín</w:t>
      </w:r>
      <w:proofErr w:type="spellEnd"/>
      <w:r w:rsidR="008B2A77" w:rsidRPr="00271F17">
        <w:rPr>
          <w:sz w:val="22"/>
          <w:szCs w:val="22"/>
          <w:lang w:val="sk-SK"/>
        </w:rPr>
        <w:t xml:space="preserve"> môže interferovať s</w:t>
      </w:r>
      <w:r w:rsidR="008B2A77">
        <w:rPr>
          <w:sz w:val="22"/>
          <w:szCs w:val="22"/>
          <w:lang w:val="sk-SK"/>
        </w:rPr>
        <w:t> </w:t>
      </w:r>
      <w:r w:rsidR="008B2A77" w:rsidRPr="00271F17">
        <w:rPr>
          <w:sz w:val="22"/>
          <w:szCs w:val="22"/>
          <w:lang w:val="sk-SK"/>
        </w:rPr>
        <w:t xml:space="preserve">kontrolou </w:t>
      </w:r>
      <w:proofErr w:type="spellStart"/>
      <w:r w:rsidR="008B2A77" w:rsidRPr="00271F17">
        <w:rPr>
          <w:sz w:val="22"/>
          <w:szCs w:val="22"/>
          <w:lang w:val="sk-SK"/>
        </w:rPr>
        <w:t>antikoagulácie</w:t>
      </w:r>
      <w:proofErr w:type="spellEnd"/>
      <w:r w:rsidR="008B2A77" w:rsidRPr="00271F17">
        <w:rPr>
          <w:sz w:val="22"/>
          <w:szCs w:val="22"/>
          <w:lang w:val="sk-SK"/>
        </w:rPr>
        <w:t>.</w:t>
      </w:r>
    </w:p>
    <w:p w14:paraId="638E4A6E" w14:textId="77777777" w:rsidR="00B955F5" w:rsidRPr="00271F17" w:rsidRDefault="00B955F5" w:rsidP="001E3583">
      <w:pPr>
        <w:jc w:val="both"/>
        <w:rPr>
          <w:sz w:val="22"/>
          <w:szCs w:val="22"/>
          <w:lang w:val="sk-SK"/>
        </w:rPr>
      </w:pPr>
    </w:p>
    <w:p w14:paraId="64CA5B04" w14:textId="77777777" w:rsidR="00B955F5" w:rsidRPr="00271F17" w:rsidRDefault="008B2A77" w:rsidP="001E3583">
      <w:pPr>
        <w:jc w:val="both"/>
        <w:rPr>
          <w:b/>
          <w:sz w:val="22"/>
          <w:szCs w:val="22"/>
          <w:lang w:val="sk-SK"/>
        </w:rPr>
      </w:pPr>
      <w:proofErr w:type="spellStart"/>
      <w:r w:rsidRPr="00271F17">
        <w:rPr>
          <w:b/>
          <w:sz w:val="22"/>
          <w:szCs w:val="22"/>
          <w:lang w:val="sk-SK"/>
        </w:rPr>
        <w:t>Probenecid</w:t>
      </w:r>
      <w:proofErr w:type="spellEnd"/>
      <w:r w:rsidRPr="00271F17">
        <w:rPr>
          <w:b/>
          <w:sz w:val="22"/>
          <w:szCs w:val="22"/>
          <w:lang w:val="sk-SK"/>
        </w:rPr>
        <w:t xml:space="preserve"> </w:t>
      </w:r>
    </w:p>
    <w:p w14:paraId="4212885D" w14:textId="77777777" w:rsidR="00B955F5" w:rsidRPr="00271F17" w:rsidRDefault="008B2A77" w:rsidP="001E3583">
      <w:pPr>
        <w:jc w:val="both"/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 xml:space="preserve">Znížené vylučovanie </w:t>
      </w:r>
      <w:proofErr w:type="spellStart"/>
      <w:r w:rsidR="00B955F5">
        <w:rPr>
          <w:sz w:val="22"/>
          <w:szCs w:val="22"/>
          <w:lang w:val="sk-SK"/>
        </w:rPr>
        <w:t>benzatín-</w:t>
      </w:r>
      <w:r w:rsidRPr="00271F17">
        <w:rPr>
          <w:sz w:val="22"/>
          <w:szCs w:val="22"/>
          <w:lang w:val="sk-SK"/>
        </w:rPr>
        <w:t>fenoxymetylpenicilínu</w:t>
      </w:r>
      <w:proofErr w:type="spellEnd"/>
      <w:r w:rsidRPr="00271F17">
        <w:rPr>
          <w:sz w:val="22"/>
          <w:szCs w:val="22"/>
          <w:lang w:val="sk-SK"/>
        </w:rPr>
        <w:t xml:space="preserve"> z</w:t>
      </w:r>
      <w:r>
        <w:rPr>
          <w:sz w:val="22"/>
          <w:szCs w:val="22"/>
          <w:lang w:val="sk-SK"/>
        </w:rPr>
        <w:t> </w:t>
      </w:r>
      <w:r w:rsidRPr="00271F17">
        <w:rPr>
          <w:sz w:val="22"/>
          <w:szCs w:val="22"/>
          <w:lang w:val="sk-SK"/>
        </w:rPr>
        <w:t>dôvodu súťaženia o</w:t>
      </w:r>
      <w:r>
        <w:rPr>
          <w:sz w:val="22"/>
          <w:szCs w:val="22"/>
          <w:lang w:val="sk-SK"/>
        </w:rPr>
        <w:t> </w:t>
      </w:r>
      <w:proofErr w:type="spellStart"/>
      <w:r w:rsidRPr="00271F17">
        <w:rPr>
          <w:sz w:val="22"/>
          <w:szCs w:val="22"/>
          <w:lang w:val="sk-SK"/>
        </w:rPr>
        <w:t>renálnu</w:t>
      </w:r>
      <w:proofErr w:type="spellEnd"/>
      <w:r w:rsidRPr="00271F17">
        <w:rPr>
          <w:sz w:val="22"/>
          <w:szCs w:val="22"/>
          <w:lang w:val="sk-SK"/>
        </w:rPr>
        <w:t xml:space="preserve"> </w:t>
      </w:r>
      <w:proofErr w:type="spellStart"/>
      <w:r w:rsidRPr="00271F17">
        <w:rPr>
          <w:sz w:val="22"/>
          <w:szCs w:val="22"/>
          <w:lang w:val="sk-SK"/>
        </w:rPr>
        <w:t>tubulárnu</w:t>
      </w:r>
      <w:proofErr w:type="spellEnd"/>
      <w:r w:rsidRPr="00271F17">
        <w:rPr>
          <w:sz w:val="22"/>
          <w:szCs w:val="22"/>
          <w:lang w:val="sk-SK"/>
        </w:rPr>
        <w:t xml:space="preserve"> sekréciu.</w:t>
      </w:r>
    </w:p>
    <w:p w14:paraId="5C061E71" w14:textId="77777777" w:rsidR="00B955F5" w:rsidRPr="00271F17" w:rsidRDefault="00B955F5" w:rsidP="003520C0">
      <w:pPr>
        <w:jc w:val="both"/>
        <w:rPr>
          <w:sz w:val="22"/>
          <w:szCs w:val="22"/>
          <w:lang w:val="sk-SK"/>
        </w:rPr>
      </w:pPr>
    </w:p>
    <w:p w14:paraId="71CAB9E7" w14:textId="77777777" w:rsidR="00B955F5" w:rsidRPr="00271F17" w:rsidRDefault="008B2A77" w:rsidP="003520C0">
      <w:pPr>
        <w:jc w:val="both"/>
        <w:rPr>
          <w:b/>
          <w:sz w:val="22"/>
          <w:szCs w:val="22"/>
          <w:lang w:val="sk-SK"/>
        </w:rPr>
      </w:pPr>
      <w:proofErr w:type="spellStart"/>
      <w:r w:rsidRPr="00271F17">
        <w:rPr>
          <w:b/>
          <w:sz w:val="22"/>
          <w:szCs w:val="22"/>
          <w:lang w:val="sk-SK"/>
        </w:rPr>
        <w:t>Baktériostatické</w:t>
      </w:r>
      <w:proofErr w:type="spellEnd"/>
      <w:r w:rsidRPr="00271F17">
        <w:rPr>
          <w:b/>
          <w:sz w:val="22"/>
          <w:szCs w:val="22"/>
          <w:lang w:val="sk-SK"/>
        </w:rPr>
        <w:t xml:space="preserve"> antibiotiká</w:t>
      </w:r>
    </w:p>
    <w:p w14:paraId="094ABF7E" w14:textId="77777777" w:rsidR="00B955F5" w:rsidRPr="00271F17" w:rsidRDefault="00B955F5" w:rsidP="003520C0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Bolo zistené</w:t>
      </w:r>
      <w:r w:rsidR="008B2A77" w:rsidRPr="00271F17">
        <w:rPr>
          <w:sz w:val="22"/>
          <w:szCs w:val="22"/>
          <w:lang w:val="sk-SK"/>
        </w:rPr>
        <w:t xml:space="preserve"> že niektoré </w:t>
      </w:r>
      <w:proofErr w:type="spellStart"/>
      <w:r w:rsidR="008B2A77" w:rsidRPr="00271F17">
        <w:rPr>
          <w:sz w:val="22"/>
          <w:szCs w:val="22"/>
          <w:lang w:val="sk-SK"/>
        </w:rPr>
        <w:t>baktériostatické</w:t>
      </w:r>
      <w:proofErr w:type="spellEnd"/>
      <w:r w:rsidR="008B2A77" w:rsidRPr="00271F17">
        <w:rPr>
          <w:sz w:val="22"/>
          <w:szCs w:val="22"/>
          <w:lang w:val="sk-SK"/>
        </w:rPr>
        <w:t xml:space="preserve"> antibiotiká ako </w:t>
      </w:r>
      <w:proofErr w:type="spellStart"/>
      <w:r w:rsidR="008B2A77" w:rsidRPr="00271F17">
        <w:rPr>
          <w:sz w:val="22"/>
          <w:szCs w:val="22"/>
          <w:lang w:val="sk-SK"/>
        </w:rPr>
        <w:t>chloramfenikol</w:t>
      </w:r>
      <w:proofErr w:type="spellEnd"/>
      <w:r w:rsidR="008B2A77" w:rsidRPr="00271F17">
        <w:rPr>
          <w:sz w:val="22"/>
          <w:szCs w:val="22"/>
          <w:lang w:val="sk-SK"/>
        </w:rPr>
        <w:t xml:space="preserve">, </w:t>
      </w:r>
      <w:proofErr w:type="spellStart"/>
      <w:r w:rsidR="008B2A77" w:rsidRPr="00271F17">
        <w:rPr>
          <w:sz w:val="22"/>
          <w:szCs w:val="22"/>
          <w:lang w:val="sk-SK"/>
        </w:rPr>
        <w:t>erytromycín</w:t>
      </w:r>
      <w:proofErr w:type="spellEnd"/>
      <w:r w:rsidR="008B2A77" w:rsidRPr="00271F17">
        <w:rPr>
          <w:sz w:val="22"/>
          <w:szCs w:val="22"/>
          <w:lang w:val="sk-SK"/>
        </w:rPr>
        <w:t xml:space="preserve"> a</w:t>
      </w:r>
      <w:r w:rsidR="008B2A77">
        <w:rPr>
          <w:sz w:val="22"/>
          <w:szCs w:val="22"/>
          <w:lang w:val="sk-SK"/>
        </w:rPr>
        <w:t> </w:t>
      </w:r>
      <w:r w:rsidR="008B2A77" w:rsidRPr="00271F17">
        <w:rPr>
          <w:sz w:val="22"/>
          <w:szCs w:val="22"/>
          <w:lang w:val="sk-SK"/>
        </w:rPr>
        <w:t xml:space="preserve">tetracyklíny </w:t>
      </w:r>
      <w:proofErr w:type="spellStart"/>
      <w:r w:rsidR="008B2A77" w:rsidRPr="00271F17">
        <w:rPr>
          <w:sz w:val="22"/>
          <w:szCs w:val="22"/>
          <w:lang w:val="sk-SK"/>
        </w:rPr>
        <w:t>antagonizujú</w:t>
      </w:r>
      <w:proofErr w:type="spellEnd"/>
      <w:r w:rsidR="008B2A77" w:rsidRPr="00271F17">
        <w:rPr>
          <w:sz w:val="22"/>
          <w:szCs w:val="22"/>
          <w:lang w:val="sk-SK"/>
        </w:rPr>
        <w:t xml:space="preserve"> baktericídnu aktivitu penicilínov a</w:t>
      </w:r>
      <w:r w:rsidR="008B2A77">
        <w:rPr>
          <w:sz w:val="22"/>
          <w:szCs w:val="22"/>
          <w:lang w:val="sk-SK"/>
        </w:rPr>
        <w:t> </w:t>
      </w:r>
      <w:r w:rsidR="008B2A77" w:rsidRPr="00271F17">
        <w:rPr>
          <w:sz w:val="22"/>
          <w:szCs w:val="22"/>
          <w:lang w:val="sk-SK"/>
        </w:rPr>
        <w:t>ich súbežne užívanie sa neodporúča.</w:t>
      </w:r>
    </w:p>
    <w:p w14:paraId="13A0FFE5" w14:textId="77777777" w:rsidR="00B955F5" w:rsidRPr="00271F17" w:rsidRDefault="00B955F5" w:rsidP="00DC514B">
      <w:pPr>
        <w:jc w:val="both"/>
        <w:rPr>
          <w:sz w:val="22"/>
          <w:szCs w:val="22"/>
          <w:lang w:val="sk-SK"/>
        </w:rPr>
      </w:pPr>
    </w:p>
    <w:p w14:paraId="2285B3BC" w14:textId="77777777" w:rsidR="00B955F5" w:rsidRPr="00271F17" w:rsidRDefault="008B2A77" w:rsidP="00DC514B">
      <w:pPr>
        <w:jc w:val="both"/>
        <w:rPr>
          <w:b/>
          <w:sz w:val="22"/>
          <w:szCs w:val="22"/>
          <w:lang w:val="sk-SK"/>
        </w:rPr>
      </w:pPr>
      <w:proofErr w:type="spellStart"/>
      <w:r w:rsidRPr="00271F17">
        <w:rPr>
          <w:b/>
          <w:sz w:val="22"/>
          <w:szCs w:val="22"/>
          <w:lang w:val="sk-SK"/>
        </w:rPr>
        <w:t>Aminoglykozidy</w:t>
      </w:r>
      <w:proofErr w:type="spellEnd"/>
    </w:p>
    <w:p w14:paraId="7E4CE7F8" w14:textId="77777777" w:rsidR="00B955F5" w:rsidRPr="00271F17" w:rsidRDefault="00B955F5" w:rsidP="00DC514B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Bolo zistené</w:t>
      </w:r>
      <w:r w:rsidR="008B2A77" w:rsidRPr="00271F17">
        <w:rPr>
          <w:sz w:val="22"/>
          <w:szCs w:val="22"/>
          <w:lang w:val="sk-SK"/>
        </w:rPr>
        <w:t xml:space="preserve">, že </w:t>
      </w:r>
      <w:proofErr w:type="spellStart"/>
      <w:r w:rsidR="008B2A77" w:rsidRPr="00271F17">
        <w:rPr>
          <w:sz w:val="22"/>
          <w:szCs w:val="22"/>
          <w:lang w:val="sk-SK"/>
        </w:rPr>
        <w:t>neomycín</w:t>
      </w:r>
      <w:proofErr w:type="spellEnd"/>
      <w:r w:rsidR="008B2A77" w:rsidRPr="00271F17">
        <w:rPr>
          <w:sz w:val="22"/>
          <w:szCs w:val="22"/>
          <w:lang w:val="sk-SK"/>
        </w:rPr>
        <w:t xml:space="preserve"> znižuje absorpciu </w:t>
      </w:r>
      <w:proofErr w:type="spellStart"/>
      <w:r>
        <w:rPr>
          <w:sz w:val="22"/>
          <w:szCs w:val="22"/>
          <w:lang w:val="sk-SK"/>
        </w:rPr>
        <w:t>benzatín-</w:t>
      </w:r>
      <w:r w:rsidR="008B2A77" w:rsidRPr="00271F17">
        <w:rPr>
          <w:sz w:val="22"/>
          <w:szCs w:val="22"/>
          <w:lang w:val="sk-SK"/>
        </w:rPr>
        <w:t>fenoxymetylpenicilínu</w:t>
      </w:r>
      <w:proofErr w:type="spellEnd"/>
      <w:r w:rsidR="008B2A77" w:rsidRPr="00271F17">
        <w:rPr>
          <w:sz w:val="22"/>
          <w:szCs w:val="22"/>
          <w:lang w:val="sk-SK"/>
        </w:rPr>
        <w:t>.</w:t>
      </w:r>
    </w:p>
    <w:p w14:paraId="676C0988" w14:textId="77777777" w:rsidR="00B955F5" w:rsidRPr="00271F17" w:rsidRDefault="00B955F5" w:rsidP="00B46CE5">
      <w:pPr>
        <w:jc w:val="both"/>
        <w:rPr>
          <w:sz w:val="22"/>
          <w:szCs w:val="22"/>
          <w:lang w:val="sk-SK"/>
        </w:rPr>
      </w:pPr>
    </w:p>
    <w:p w14:paraId="36B68ABC" w14:textId="77777777" w:rsidR="00B955F5" w:rsidRPr="00271F17" w:rsidRDefault="008B2A77" w:rsidP="00B46CE5">
      <w:pPr>
        <w:jc w:val="both"/>
        <w:rPr>
          <w:b/>
          <w:sz w:val="22"/>
          <w:szCs w:val="22"/>
          <w:lang w:val="sk-SK"/>
        </w:rPr>
      </w:pPr>
      <w:proofErr w:type="spellStart"/>
      <w:r w:rsidRPr="00271F17">
        <w:rPr>
          <w:b/>
          <w:sz w:val="22"/>
          <w:szCs w:val="22"/>
          <w:lang w:val="sk-SK"/>
        </w:rPr>
        <w:t>Metotrexát</w:t>
      </w:r>
      <w:proofErr w:type="spellEnd"/>
    </w:p>
    <w:p w14:paraId="13F53075" w14:textId="77777777" w:rsidR="00B955F5" w:rsidRPr="00271F17" w:rsidRDefault="008B2A77" w:rsidP="00B46CE5">
      <w:pPr>
        <w:jc w:val="both"/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 xml:space="preserve">Užívanie </w:t>
      </w:r>
      <w:proofErr w:type="spellStart"/>
      <w:r w:rsidR="00B955F5">
        <w:rPr>
          <w:sz w:val="22"/>
          <w:szCs w:val="22"/>
          <w:lang w:val="sk-SK"/>
        </w:rPr>
        <w:t>benzatín-</w:t>
      </w:r>
      <w:r w:rsidRPr="00271F17">
        <w:rPr>
          <w:sz w:val="22"/>
          <w:szCs w:val="22"/>
          <w:lang w:val="sk-SK"/>
        </w:rPr>
        <w:t>fenoxymetylpenicilínu</w:t>
      </w:r>
      <w:proofErr w:type="spellEnd"/>
      <w:r w:rsidRPr="00271F17">
        <w:rPr>
          <w:sz w:val="22"/>
          <w:szCs w:val="22"/>
          <w:lang w:val="sk-SK"/>
        </w:rPr>
        <w:t xml:space="preserve"> počas užívania </w:t>
      </w:r>
      <w:proofErr w:type="spellStart"/>
      <w:r w:rsidRPr="00271F17">
        <w:rPr>
          <w:sz w:val="22"/>
          <w:szCs w:val="22"/>
          <w:lang w:val="sk-SK"/>
        </w:rPr>
        <w:t>metotrexátu</w:t>
      </w:r>
      <w:proofErr w:type="spellEnd"/>
      <w:r w:rsidRPr="00271F17">
        <w:rPr>
          <w:sz w:val="22"/>
          <w:szCs w:val="22"/>
          <w:lang w:val="sk-SK"/>
        </w:rPr>
        <w:t xml:space="preserve"> môže spôsobiť znížené vylučovanie </w:t>
      </w:r>
      <w:proofErr w:type="spellStart"/>
      <w:r w:rsidRPr="00271F17">
        <w:rPr>
          <w:sz w:val="22"/>
          <w:szCs w:val="22"/>
          <w:lang w:val="sk-SK"/>
        </w:rPr>
        <w:t>metotrexátu</w:t>
      </w:r>
      <w:proofErr w:type="spellEnd"/>
      <w:r w:rsidRPr="00271F17">
        <w:rPr>
          <w:sz w:val="22"/>
          <w:szCs w:val="22"/>
          <w:lang w:val="sk-SK"/>
        </w:rPr>
        <w:t xml:space="preserve"> a</w:t>
      </w:r>
      <w:r>
        <w:rPr>
          <w:sz w:val="22"/>
          <w:szCs w:val="22"/>
          <w:lang w:val="sk-SK"/>
        </w:rPr>
        <w:t> </w:t>
      </w:r>
      <w:r w:rsidRPr="00271F17">
        <w:rPr>
          <w:sz w:val="22"/>
          <w:szCs w:val="22"/>
          <w:lang w:val="sk-SK"/>
        </w:rPr>
        <w:t>tým zvýšiť riziko toxicity.</w:t>
      </w:r>
    </w:p>
    <w:p w14:paraId="4050AA08" w14:textId="77777777" w:rsidR="00B955F5" w:rsidRPr="00271F17" w:rsidRDefault="00B955F5" w:rsidP="00853083">
      <w:pPr>
        <w:jc w:val="both"/>
        <w:rPr>
          <w:sz w:val="22"/>
          <w:szCs w:val="22"/>
          <w:lang w:val="sk-SK"/>
        </w:rPr>
      </w:pPr>
    </w:p>
    <w:p w14:paraId="7197D137" w14:textId="77777777" w:rsidR="00B955F5" w:rsidRPr="00271F17" w:rsidRDefault="008B2A77" w:rsidP="00853083">
      <w:pPr>
        <w:jc w:val="both"/>
        <w:rPr>
          <w:b/>
          <w:sz w:val="22"/>
          <w:szCs w:val="22"/>
          <w:lang w:val="sk-SK"/>
        </w:rPr>
      </w:pPr>
      <w:proofErr w:type="spellStart"/>
      <w:r w:rsidRPr="00271F17">
        <w:rPr>
          <w:b/>
          <w:sz w:val="22"/>
          <w:szCs w:val="22"/>
          <w:lang w:val="sk-SK"/>
        </w:rPr>
        <w:t>Sulfinpyrazón</w:t>
      </w:r>
      <w:proofErr w:type="spellEnd"/>
      <w:r w:rsidRPr="00271F17">
        <w:rPr>
          <w:b/>
          <w:sz w:val="22"/>
          <w:szCs w:val="22"/>
          <w:lang w:val="sk-SK"/>
        </w:rPr>
        <w:t xml:space="preserve"> </w:t>
      </w:r>
    </w:p>
    <w:p w14:paraId="684222CA" w14:textId="77777777" w:rsidR="00B955F5" w:rsidRPr="00271F17" w:rsidRDefault="008B2A77" w:rsidP="00853083">
      <w:pPr>
        <w:jc w:val="both"/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 xml:space="preserve">Vylučovanie penicilínov je znížené pôsobením </w:t>
      </w:r>
      <w:proofErr w:type="spellStart"/>
      <w:r w:rsidRPr="00271F17">
        <w:rPr>
          <w:sz w:val="22"/>
          <w:szCs w:val="22"/>
          <w:lang w:val="sk-SK"/>
        </w:rPr>
        <w:t>sulfinpyrazónu</w:t>
      </w:r>
      <w:proofErr w:type="spellEnd"/>
      <w:r w:rsidRPr="00271F17">
        <w:rPr>
          <w:sz w:val="22"/>
          <w:szCs w:val="22"/>
          <w:lang w:val="sk-SK"/>
        </w:rPr>
        <w:t>.</w:t>
      </w:r>
    </w:p>
    <w:p w14:paraId="4C3D8A4E" w14:textId="77777777" w:rsidR="00B955F5" w:rsidRPr="00271F17" w:rsidRDefault="00B955F5" w:rsidP="00CC0BD7">
      <w:pPr>
        <w:jc w:val="both"/>
        <w:rPr>
          <w:sz w:val="22"/>
          <w:szCs w:val="22"/>
          <w:lang w:val="sk-SK"/>
        </w:rPr>
      </w:pPr>
    </w:p>
    <w:p w14:paraId="6FEFB3E4" w14:textId="77777777" w:rsidR="00B955F5" w:rsidRPr="00271F17" w:rsidRDefault="008B2A77" w:rsidP="00CC0BD7">
      <w:pPr>
        <w:jc w:val="both"/>
        <w:rPr>
          <w:b/>
          <w:sz w:val="22"/>
          <w:szCs w:val="22"/>
          <w:lang w:val="sk-SK"/>
        </w:rPr>
      </w:pPr>
      <w:r w:rsidRPr="00271F17">
        <w:rPr>
          <w:b/>
          <w:sz w:val="22"/>
          <w:szCs w:val="22"/>
          <w:lang w:val="sk-SK"/>
        </w:rPr>
        <w:t>Vakcína proti brušnému týfusu (perorálna)</w:t>
      </w:r>
    </w:p>
    <w:p w14:paraId="59D51EB3" w14:textId="77777777" w:rsidR="00B955F5" w:rsidRPr="00271F17" w:rsidRDefault="008B2A77" w:rsidP="00CC0BD7">
      <w:pPr>
        <w:jc w:val="both"/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>Penicilíny môžu inaktivovať perorálnu vakcínu proti brušnému týfusu.</w:t>
      </w:r>
    </w:p>
    <w:p w14:paraId="60079004" w14:textId="77777777" w:rsidR="00B955F5" w:rsidRPr="00271F17" w:rsidRDefault="00B955F5" w:rsidP="00DF6B28">
      <w:pPr>
        <w:tabs>
          <w:tab w:val="left" w:pos="426"/>
        </w:tabs>
        <w:rPr>
          <w:b/>
          <w:sz w:val="22"/>
          <w:szCs w:val="22"/>
          <w:lang w:val="sk-SK"/>
        </w:rPr>
      </w:pPr>
    </w:p>
    <w:p w14:paraId="1D2CE53D" w14:textId="77777777" w:rsidR="00B955F5" w:rsidRPr="00271F17" w:rsidRDefault="008B2A77" w:rsidP="00DF6B28">
      <w:pPr>
        <w:tabs>
          <w:tab w:val="left" w:pos="426"/>
        </w:tabs>
        <w:rPr>
          <w:b/>
          <w:sz w:val="22"/>
          <w:szCs w:val="22"/>
          <w:lang w:val="sk-SK"/>
        </w:rPr>
      </w:pPr>
      <w:r w:rsidRPr="00271F17">
        <w:rPr>
          <w:b/>
          <w:sz w:val="22"/>
          <w:szCs w:val="22"/>
          <w:lang w:val="sk-SK"/>
        </w:rPr>
        <w:t xml:space="preserve">4.6 </w:t>
      </w:r>
      <w:r>
        <w:rPr>
          <w:b/>
          <w:sz w:val="22"/>
          <w:szCs w:val="22"/>
          <w:lang w:val="sk-SK"/>
        </w:rPr>
        <w:tab/>
      </w:r>
      <w:proofErr w:type="spellStart"/>
      <w:r w:rsidRPr="00271F17">
        <w:rPr>
          <w:b/>
          <w:sz w:val="22"/>
          <w:szCs w:val="22"/>
          <w:lang w:val="sk-SK"/>
        </w:rPr>
        <w:t>Fertilita</w:t>
      </w:r>
      <w:proofErr w:type="spellEnd"/>
      <w:r w:rsidRPr="00271F17">
        <w:rPr>
          <w:b/>
          <w:sz w:val="22"/>
          <w:szCs w:val="22"/>
          <w:lang w:val="sk-SK"/>
        </w:rPr>
        <w:t>, gravidita a laktácia</w:t>
      </w:r>
    </w:p>
    <w:p w14:paraId="5E630B55" w14:textId="77777777" w:rsidR="00B955F5" w:rsidRPr="00271F17" w:rsidRDefault="00B955F5" w:rsidP="009E4743">
      <w:pPr>
        <w:jc w:val="both"/>
        <w:rPr>
          <w:sz w:val="22"/>
          <w:szCs w:val="22"/>
          <w:lang w:val="sk-SK"/>
        </w:rPr>
      </w:pPr>
    </w:p>
    <w:p w14:paraId="18B6A23C" w14:textId="77777777" w:rsidR="00B955F5" w:rsidRPr="00271F17" w:rsidRDefault="008B2A77" w:rsidP="009E4743">
      <w:pPr>
        <w:jc w:val="both"/>
        <w:rPr>
          <w:i/>
          <w:sz w:val="22"/>
          <w:szCs w:val="22"/>
          <w:lang w:val="sk-SK"/>
        </w:rPr>
      </w:pPr>
      <w:r w:rsidRPr="00271F17">
        <w:rPr>
          <w:i/>
          <w:sz w:val="22"/>
          <w:szCs w:val="22"/>
          <w:lang w:val="sk-SK"/>
        </w:rPr>
        <w:t>Gravidita</w:t>
      </w:r>
    </w:p>
    <w:p w14:paraId="317A8FEB" w14:textId="77777777" w:rsidR="00B955F5" w:rsidRPr="00271F17" w:rsidRDefault="008B2A77" w:rsidP="009E4743">
      <w:pPr>
        <w:jc w:val="both"/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>K</w:t>
      </w:r>
      <w:r>
        <w:rPr>
          <w:sz w:val="22"/>
          <w:szCs w:val="22"/>
          <w:lang w:val="sk-SK"/>
        </w:rPr>
        <w:t> </w:t>
      </w:r>
      <w:r w:rsidRPr="00271F17">
        <w:rPr>
          <w:sz w:val="22"/>
          <w:szCs w:val="22"/>
          <w:lang w:val="sk-SK"/>
        </w:rPr>
        <w:t xml:space="preserve">dispozícii nie sú žiadne alebo len obmedzené množstvo údajov o používaní </w:t>
      </w:r>
      <w:proofErr w:type="spellStart"/>
      <w:r w:rsidR="00B955F5">
        <w:rPr>
          <w:sz w:val="22"/>
          <w:szCs w:val="22"/>
          <w:lang w:val="sk-SK"/>
        </w:rPr>
        <w:t>benzatín-</w:t>
      </w:r>
      <w:r w:rsidRPr="00271F17">
        <w:rPr>
          <w:sz w:val="22"/>
          <w:szCs w:val="22"/>
          <w:lang w:val="sk-SK"/>
        </w:rPr>
        <w:t>fenoxymetylpenicilínu</w:t>
      </w:r>
      <w:proofErr w:type="spellEnd"/>
      <w:r w:rsidRPr="00271F17">
        <w:rPr>
          <w:sz w:val="22"/>
          <w:szCs w:val="22"/>
          <w:lang w:val="sk-SK"/>
        </w:rPr>
        <w:t xml:space="preserve"> u gravidných žien. Ako preventívne opatrenie sa odporúča vyhnúť sa užívaniu </w:t>
      </w:r>
      <w:proofErr w:type="spellStart"/>
      <w:r w:rsidR="00B955F5">
        <w:rPr>
          <w:sz w:val="22"/>
          <w:szCs w:val="22"/>
          <w:lang w:val="sk-SK"/>
        </w:rPr>
        <w:t>benzatín-</w:t>
      </w:r>
      <w:r w:rsidRPr="00271F17">
        <w:rPr>
          <w:sz w:val="22"/>
          <w:szCs w:val="22"/>
          <w:lang w:val="sk-SK"/>
        </w:rPr>
        <w:t>fenoxymetylpenicilínu</w:t>
      </w:r>
      <w:proofErr w:type="spellEnd"/>
      <w:r w:rsidRPr="00271F17">
        <w:rPr>
          <w:sz w:val="22"/>
          <w:szCs w:val="22"/>
          <w:lang w:val="sk-SK"/>
        </w:rPr>
        <w:t xml:space="preserve"> počas gravidity.</w:t>
      </w:r>
    </w:p>
    <w:p w14:paraId="45F00615" w14:textId="77777777" w:rsidR="00B955F5" w:rsidRPr="00271F17" w:rsidRDefault="00B955F5" w:rsidP="009E4743">
      <w:pPr>
        <w:jc w:val="both"/>
        <w:rPr>
          <w:sz w:val="22"/>
          <w:szCs w:val="22"/>
          <w:lang w:val="sk-SK"/>
        </w:rPr>
      </w:pPr>
    </w:p>
    <w:p w14:paraId="24263A0F" w14:textId="77777777" w:rsidR="00B955F5" w:rsidRPr="00271F17" w:rsidRDefault="008B2A77" w:rsidP="009E4743">
      <w:pPr>
        <w:jc w:val="both"/>
        <w:rPr>
          <w:i/>
          <w:sz w:val="22"/>
          <w:szCs w:val="22"/>
          <w:lang w:val="sk-SK"/>
        </w:rPr>
      </w:pPr>
      <w:r w:rsidRPr="00271F17">
        <w:rPr>
          <w:i/>
          <w:sz w:val="22"/>
          <w:szCs w:val="22"/>
          <w:lang w:val="sk-SK"/>
        </w:rPr>
        <w:t>Dojčenie</w:t>
      </w:r>
    </w:p>
    <w:p w14:paraId="698E1089" w14:textId="77777777" w:rsidR="00B955F5" w:rsidRPr="00271F17" w:rsidRDefault="008B2A77" w:rsidP="009E4743">
      <w:pPr>
        <w:jc w:val="both"/>
        <w:rPr>
          <w:sz w:val="22"/>
          <w:szCs w:val="22"/>
          <w:lang w:val="sk-SK"/>
        </w:rPr>
      </w:pPr>
      <w:proofErr w:type="spellStart"/>
      <w:r w:rsidRPr="00271F17">
        <w:rPr>
          <w:sz w:val="22"/>
          <w:szCs w:val="22"/>
          <w:lang w:val="sk-SK"/>
        </w:rPr>
        <w:t>Metabolity</w:t>
      </w:r>
      <w:proofErr w:type="spellEnd"/>
      <w:r w:rsidRPr="00271F17">
        <w:rPr>
          <w:sz w:val="22"/>
          <w:szCs w:val="22"/>
          <w:lang w:val="sk-SK"/>
        </w:rPr>
        <w:t xml:space="preserve"> </w:t>
      </w:r>
      <w:proofErr w:type="spellStart"/>
      <w:r w:rsidR="00B955F5">
        <w:rPr>
          <w:sz w:val="22"/>
          <w:szCs w:val="22"/>
          <w:lang w:val="sk-SK"/>
        </w:rPr>
        <w:t>benzatín-</w:t>
      </w:r>
      <w:r w:rsidRPr="00271F17">
        <w:rPr>
          <w:sz w:val="22"/>
          <w:szCs w:val="22"/>
          <w:lang w:val="sk-SK"/>
        </w:rPr>
        <w:t>fenoxymetylpenicilínu</w:t>
      </w:r>
      <w:proofErr w:type="spellEnd"/>
      <w:r w:rsidRPr="00271F17">
        <w:rPr>
          <w:sz w:val="22"/>
          <w:szCs w:val="22"/>
          <w:lang w:val="sk-SK"/>
        </w:rPr>
        <w:t xml:space="preserve"> sa vylučujú do ľudského materského mlieka v</w:t>
      </w:r>
      <w:r>
        <w:rPr>
          <w:sz w:val="22"/>
          <w:szCs w:val="22"/>
          <w:lang w:val="sk-SK"/>
        </w:rPr>
        <w:t> </w:t>
      </w:r>
      <w:r w:rsidRPr="00271F17">
        <w:rPr>
          <w:sz w:val="22"/>
          <w:szCs w:val="22"/>
          <w:lang w:val="sk-SK"/>
        </w:rPr>
        <w:t xml:space="preserve">takom rozsahu, pri ktorom je </w:t>
      </w:r>
      <w:proofErr w:type="spellStart"/>
      <w:r w:rsidRPr="00271F17">
        <w:rPr>
          <w:sz w:val="22"/>
          <w:szCs w:val="22"/>
          <w:lang w:val="sk-SK"/>
        </w:rPr>
        <w:t>pravdepodovný</w:t>
      </w:r>
      <w:proofErr w:type="spellEnd"/>
      <w:r w:rsidRPr="00271F17">
        <w:rPr>
          <w:sz w:val="22"/>
          <w:szCs w:val="22"/>
          <w:lang w:val="sk-SK"/>
        </w:rPr>
        <w:t xml:space="preserve"> vplyv na dojčeného novorodenca.</w:t>
      </w:r>
    </w:p>
    <w:p w14:paraId="0A1D55BA" w14:textId="77777777" w:rsidR="00B955F5" w:rsidRPr="00271F17" w:rsidRDefault="008B2A77" w:rsidP="009E4743">
      <w:pPr>
        <w:jc w:val="both"/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>Vylučovanie lieku do materského mlieka predstavuje riziko vzniku kandidózy a tiež toxicity na centrálny nervový systém z</w:t>
      </w:r>
      <w:r>
        <w:rPr>
          <w:sz w:val="22"/>
          <w:szCs w:val="22"/>
          <w:lang w:val="sk-SK"/>
        </w:rPr>
        <w:t> </w:t>
      </w:r>
      <w:r w:rsidRPr="00271F17">
        <w:rPr>
          <w:sz w:val="22"/>
          <w:szCs w:val="22"/>
          <w:lang w:val="sk-SK"/>
        </w:rPr>
        <w:t>dôvodu nezrelej krvno-mozgovej bariéry.</w:t>
      </w:r>
    </w:p>
    <w:p w14:paraId="226E8103" w14:textId="77777777" w:rsidR="00B955F5" w:rsidRPr="00271F17" w:rsidRDefault="00B955F5" w:rsidP="009E4743">
      <w:pPr>
        <w:rPr>
          <w:sz w:val="22"/>
          <w:szCs w:val="22"/>
          <w:lang w:val="sk-SK"/>
        </w:rPr>
      </w:pPr>
    </w:p>
    <w:p w14:paraId="04580BA9" w14:textId="77777777" w:rsidR="00B955F5" w:rsidRPr="00271F17" w:rsidRDefault="008B2A77" w:rsidP="00DF6B28">
      <w:pPr>
        <w:tabs>
          <w:tab w:val="left" w:pos="426"/>
        </w:tabs>
        <w:rPr>
          <w:b/>
          <w:sz w:val="22"/>
          <w:szCs w:val="22"/>
          <w:lang w:val="sk-SK"/>
        </w:rPr>
      </w:pPr>
      <w:r w:rsidRPr="00271F17">
        <w:rPr>
          <w:b/>
          <w:sz w:val="22"/>
          <w:szCs w:val="22"/>
          <w:lang w:val="sk-SK"/>
        </w:rPr>
        <w:t xml:space="preserve">4.7 </w:t>
      </w:r>
      <w:r>
        <w:rPr>
          <w:b/>
          <w:sz w:val="22"/>
          <w:szCs w:val="22"/>
          <w:lang w:val="sk-SK"/>
        </w:rPr>
        <w:tab/>
      </w:r>
      <w:r w:rsidRPr="00271F17">
        <w:rPr>
          <w:b/>
          <w:sz w:val="22"/>
          <w:szCs w:val="22"/>
          <w:lang w:val="sk-SK"/>
        </w:rPr>
        <w:t>Ovplyvnenie schopnosti viesť vozidlá a obsluhovať stroje</w:t>
      </w:r>
    </w:p>
    <w:p w14:paraId="40C41561" w14:textId="77777777" w:rsidR="00B955F5" w:rsidRPr="00271F17" w:rsidRDefault="00B955F5" w:rsidP="009E4743">
      <w:pPr>
        <w:jc w:val="both"/>
        <w:rPr>
          <w:sz w:val="22"/>
          <w:szCs w:val="22"/>
          <w:lang w:val="sk-SK"/>
        </w:rPr>
      </w:pPr>
    </w:p>
    <w:p w14:paraId="3D7512EA" w14:textId="77777777" w:rsidR="00B955F5" w:rsidRPr="00271F17" w:rsidRDefault="008B2A77" w:rsidP="00642F45">
      <w:pPr>
        <w:jc w:val="both"/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>Nie je známy žiadny vplyv.</w:t>
      </w:r>
    </w:p>
    <w:p w14:paraId="4F636B55" w14:textId="77777777" w:rsidR="00B955F5" w:rsidRPr="00271F17" w:rsidRDefault="00B955F5" w:rsidP="001E3583">
      <w:pPr>
        <w:rPr>
          <w:sz w:val="22"/>
          <w:szCs w:val="22"/>
          <w:lang w:val="sk-SK"/>
        </w:rPr>
      </w:pPr>
    </w:p>
    <w:p w14:paraId="34196AEE" w14:textId="77777777" w:rsidR="00B955F5" w:rsidRPr="00271F17" w:rsidRDefault="008B2A77" w:rsidP="00DF6B28">
      <w:pPr>
        <w:tabs>
          <w:tab w:val="left" w:pos="426"/>
        </w:tabs>
        <w:rPr>
          <w:sz w:val="22"/>
          <w:szCs w:val="22"/>
          <w:lang w:val="sk-SK"/>
        </w:rPr>
      </w:pPr>
      <w:r w:rsidRPr="00271F17">
        <w:rPr>
          <w:b/>
          <w:sz w:val="22"/>
          <w:szCs w:val="22"/>
          <w:lang w:val="sk-SK"/>
        </w:rPr>
        <w:t xml:space="preserve">4.8 </w:t>
      </w:r>
      <w:r>
        <w:rPr>
          <w:b/>
          <w:sz w:val="22"/>
          <w:szCs w:val="22"/>
          <w:lang w:val="sk-SK"/>
        </w:rPr>
        <w:tab/>
      </w:r>
      <w:r w:rsidRPr="00271F17">
        <w:rPr>
          <w:b/>
          <w:sz w:val="22"/>
          <w:szCs w:val="22"/>
          <w:lang w:val="sk-SK"/>
        </w:rPr>
        <w:t>Nežiaduce účinky</w:t>
      </w:r>
    </w:p>
    <w:p w14:paraId="4E27F823" w14:textId="77777777" w:rsidR="00B955F5" w:rsidRPr="00271F17" w:rsidRDefault="00B955F5" w:rsidP="00DF6B28">
      <w:pPr>
        <w:jc w:val="both"/>
        <w:rPr>
          <w:sz w:val="22"/>
          <w:szCs w:val="22"/>
          <w:lang w:val="sk-SK"/>
        </w:rPr>
      </w:pPr>
    </w:p>
    <w:p w14:paraId="6E674216" w14:textId="77777777" w:rsidR="00B955F5" w:rsidRPr="00271F17" w:rsidRDefault="008B2A77" w:rsidP="00DF6B28">
      <w:pPr>
        <w:jc w:val="both"/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>Veľmi časté (môžu postihovať viac ako 1 z</w:t>
      </w:r>
      <w:r>
        <w:rPr>
          <w:sz w:val="22"/>
          <w:szCs w:val="22"/>
          <w:lang w:val="sk-SK"/>
        </w:rPr>
        <w:t> </w:t>
      </w:r>
      <w:r w:rsidRPr="00271F17">
        <w:rPr>
          <w:sz w:val="22"/>
          <w:szCs w:val="22"/>
          <w:lang w:val="sk-SK"/>
        </w:rPr>
        <w:t>10 osôb)</w:t>
      </w:r>
    </w:p>
    <w:p w14:paraId="0A5F2B00" w14:textId="77777777" w:rsidR="00B955F5" w:rsidRPr="00271F17" w:rsidRDefault="008B2A77" w:rsidP="00280C61">
      <w:pPr>
        <w:jc w:val="both"/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>Časté (môžu postihovať menej ako 1 z</w:t>
      </w:r>
      <w:r>
        <w:rPr>
          <w:sz w:val="22"/>
          <w:szCs w:val="22"/>
          <w:lang w:val="sk-SK"/>
        </w:rPr>
        <w:t> </w:t>
      </w:r>
      <w:r w:rsidRPr="00271F17">
        <w:rPr>
          <w:sz w:val="22"/>
          <w:szCs w:val="22"/>
          <w:lang w:val="sk-SK"/>
        </w:rPr>
        <w:t>10 osôb)</w:t>
      </w:r>
    </w:p>
    <w:p w14:paraId="00014CC9" w14:textId="77777777" w:rsidR="00B955F5" w:rsidRPr="00271F17" w:rsidRDefault="008B2A77" w:rsidP="00280C61">
      <w:pPr>
        <w:jc w:val="both"/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>Menej časté (môžu postihovať menej ako 1 zo</w:t>
      </w:r>
      <w:r>
        <w:rPr>
          <w:sz w:val="22"/>
          <w:szCs w:val="22"/>
          <w:lang w:val="sk-SK"/>
        </w:rPr>
        <w:t> </w:t>
      </w:r>
      <w:r w:rsidRPr="00271F17">
        <w:rPr>
          <w:sz w:val="22"/>
          <w:szCs w:val="22"/>
          <w:lang w:val="sk-SK"/>
        </w:rPr>
        <w:t>100 osôb)</w:t>
      </w:r>
    </w:p>
    <w:p w14:paraId="4CEB6DD2" w14:textId="77777777" w:rsidR="00B955F5" w:rsidRPr="00271F17" w:rsidRDefault="008B2A77" w:rsidP="00280C61">
      <w:pPr>
        <w:jc w:val="both"/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>Zriedkavé (môžu postihovať menej ako 1 z</w:t>
      </w:r>
      <w:r>
        <w:rPr>
          <w:sz w:val="22"/>
          <w:szCs w:val="22"/>
          <w:lang w:val="sk-SK"/>
        </w:rPr>
        <w:t> </w:t>
      </w:r>
      <w:r w:rsidRPr="00271F17">
        <w:rPr>
          <w:sz w:val="22"/>
          <w:szCs w:val="22"/>
          <w:lang w:val="sk-SK"/>
        </w:rPr>
        <w:t>1 000 osôb)</w:t>
      </w:r>
    </w:p>
    <w:p w14:paraId="7EE0F0F8" w14:textId="77777777" w:rsidR="00B955F5" w:rsidRPr="00271F17" w:rsidRDefault="008B2A77" w:rsidP="00280C61">
      <w:pPr>
        <w:jc w:val="both"/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>Veľmi zriedkavé (môžu postihovať menej ako 1 z</w:t>
      </w:r>
      <w:r>
        <w:rPr>
          <w:sz w:val="22"/>
          <w:szCs w:val="22"/>
          <w:lang w:val="sk-SK"/>
        </w:rPr>
        <w:t> </w:t>
      </w:r>
      <w:r w:rsidRPr="00271F17">
        <w:rPr>
          <w:sz w:val="22"/>
          <w:szCs w:val="22"/>
          <w:lang w:val="sk-SK"/>
        </w:rPr>
        <w:t>10 000 osôb)</w:t>
      </w:r>
    </w:p>
    <w:p w14:paraId="16896670" w14:textId="77777777" w:rsidR="00B955F5" w:rsidRPr="00271F17" w:rsidRDefault="008B2A77" w:rsidP="00DF6B28">
      <w:pPr>
        <w:jc w:val="both"/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>Neznáme (častosť sa nedá odhadnúť z</w:t>
      </w:r>
      <w:r>
        <w:rPr>
          <w:sz w:val="22"/>
          <w:szCs w:val="22"/>
          <w:lang w:val="sk-SK"/>
        </w:rPr>
        <w:t> </w:t>
      </w:r>
      <w:r w:rsidRPr="00271F17">
        <w:rPr>
          <w:sz w:val="22"/>
          <w:szCs w:val="22"/>
          <w:lang w:val="sk-SK"/>
        </w:rPr>
        <w:t>dostupných údajov)</w:t>
      </w:r>
    </w:p>
    <w:p w14:paraId="302B9268" w14:textId="77777777" w:rsidR="00B955F5" w:rsidRPr="00271F17" w:rsidRDefault="00B955F5" w:rsidP="00DF6B28">
      <w:pPr>
        <w:jc w:val="both"/>
        <w:rPr>
          <w:sz w:val="22"/>
          <w:szCs w:val="22"/>
          <w:lang w:val="sk-SK"/>
        </w:rPr>
      </w:pPr>
    </w:p>
    <w:p w14:paraId="129C70B5" w14:textId="77777777" w:rsidR="00B955F5" w:rsidRPr="00271F17" w:rsidRDefault="008B2A77" w:rsidP="002C43E6">
      <w:pPr>
        <w:jc w:val="both"/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>Najčastejšie reakcie na perorálne užívaný penicilín sú gastrointestinálne účinky a reakcie z precitlivenosti.</w:t>
      </w:r>
    </w:p>
    <w:p w14:paraId="169C89D4" w14:textId="77777777" w:rsidR="00B955F5" w:rsidRPr="00271F17" w:rsidRDefault="00B955F5" w:rsidP="009E4743">
      <w:pPr>
        <w:jc w:val="both"/>
        <w:rPr>
          <w:sz w:val="22"/>
          <w:szCs w:val="22"/>
          <w:lang w:val="sk-SK"/>
        </w:rPr>
      </w:pPr>
    </w:p>
    <w:p w14:paraId="0E6034BA" w14:textId="77777777" w:rsidR="00B955F5" w:rsidRPr="00271F17" w:rsidRDefault="008B2A77" w:rsidP="009E4743">
      <w:pPr>
        <w:jc w:val="both"/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 xml:space="preserve">Hoci sa reakcie hlásili menej často po perorálnom podaní ako po </w:t>
      </w:r>
      <w:proofErr w:type="spellStart"/>
      <w:r w:rsidRPr="00271F17">
        <w:rPr>
          <w:sz w:val="22"/>
          <w:szCs w:val="22"/>
          <w:lang w:val="sk-SK"/>
        </w:rPr>
        <w:t>pareneterálnej</w:t>
      </w:r>
      <w:proofErr w:type="spellEnd"/>
      <w:r w:rsidRPr="00271F17">
        <w:rPr>
          <w:sz w:val="22"/>
          <w:szCs w:val="22"/>
          <w:lang w:val="sk-SK"/>
        </w:rPr>
        <w:t xml:space="preserve"> liečbe, treba mať na pamäti, že pri perorálne užívanom penicilíne sa pozorovali všetky formy precitlivenosti, vrátane fatálnej </w:t>
      </w:r>
      <w:proofErr w:type="spellStart"/>
      <w:r w:rsidRPr="00271F17">
        <w:rPr>
          <w:sz w:val="22"/>
          <w:szCs w:val="22"/>
          <w:lang w:val="sk-SK"/>
        </w:rPr>
        <w:t>anafylaxie</w:t>
      </w:r>
      <w:proofErr w:type="spellEnd"/>
      <w:r w:rsidRPr="00271F17">
        <w:rPr>
          <w:sz w:val="22"/>
          <w:szCs w:val="22"/>
          <w:lang w:val="sk-SK"/>
        </w:rPr>
        <w:t>.</w:t>
      </w:r>
    </w:p>
    <w:p w14:paraId="1BD38B94" w14:textId="77777777" w:rsidR="00B955F5" w:rsidRPr="00271F17" w:rsidRDefault="00B955F5" w:rsidP="00642F45">
      <w:pPr>
        <w:jc w:val="both"/>
        <w:rPr>
          <w:sz w:val="22"/>
          <w:szCs w:val="22"/>
          <w:lang w:val="sk-SK"/>
        </w:rPr>
      </w:pPr>
    </w:p>
    <w:p w14:paraId="1D9E7599" w14:textId="77777777" w:rsidR="00B955F5" w:rsidRPr="00271F17" w:rsidRDefault="008B2A77" w:rsidP="003520C0">
      <w:pPr>
        <w:jc w:val="both"/>
        <w:rPr>
          <w:b/>
          <w:sz w:val="22"/>
          <w:szCs w:val="22"/>
          <w:lang w:val="sk-SK"/>
        </w:rPr>
      </w:pPr>
      <w:r w:rsidRPr="00271F17">
        <w:rPr>
          <w:b/>
          <w:sz w:val="22"/>
          <w:szCs w:val="22"/>
          <w:lang w:val="sk-SK"/>
        </w:rPr>
        <w:t>Infekcie a nákazy</w:t>
      </w:r>
    </w:p>
    <w:p w14:paraId="63123756" w14:textId="77777777" w:rsidR="00B955F5" w:rsidRPr="00271F17" w:rsidRDefault="008B2A77" w:rsidP="003520C0">
      <w:pPr>
        <w:jc w:val="both"/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 xml:space="preserve">Zriedkavo bola hlásená </w:t>
      </w:r>
      <w:proofErr w:type="spellStart"/>
      <w:r w:rsidRPr="00271F17">
        <w:rPr>
          <w:sz w:val="22"/>
          <w:szCs w:val="22"/>
          <w:lang w:val="sk-SK"/>
        </w:rPr>
        <w:t>pseudomembranózna</w:t>
      </w:r>
      <w:proofErr w:type="spellEnd"/>
      <w:r w:rsidRPr="00271F17">
        <w:rPr>
          <w:sz w:val="22"/>
          <w:szCs w:val="22"/>
          <w:lang w:val="sk-SK"/>
        </w:rPr>
        <w:t xml:space="preserve"> </w:t>
      </w:r>
      <w:proofErr w:type="spellStart"/>
      <w:r w:rsidRPr="00271F17">
        <w:rPr>
          <w:sz w:val="22"/>
          <w:szCs w:val="22"/>
          <w:lang w:val="sk-SK"/>
        </w:rPr>
        <w:t>kolitída</w:t>
      </w:r>
      <w:proofErr w:type="spellEnd"/>
      <w:r w:rsidRPr="00271F17">
        <w:rPr>
          <w:sz w:val="22"/>
          <w:szCs w:val="22"/>
          <w:lang w:val="sk-SK"/>
        </w:rPr>
        <w:t>.</w:t>
      </w:r>
    </w:p>
    <w:p w14:paraId="4CE1C664" w14:textId="77777777" w:rsidR="00B955F5" w:rsidRPr="00271F17" w:rsidRDefault="00B955F5" w:rsidP="003520C0">
      <w:pPr>
        <w:jc w:val="both"/>
        <w:rPr>
          <w:sz w:val="22"/>
          <w:szCs w:val="22"/>
          <w:lang w:val="sk-SK"/>
        </w:rPr>
      </w:pPr>
    </w:p>
    <w:p w14:paraId="0C84D69A" w14:textId="77777777" w:rsidR="00B955F5" w:rsidRPr="00271F17" w:rsidRDefault="008B2A77" w:rsidP="003520C0">
      <w:pPr>
        <w:jc w:val="both"/>
        <w:rPr>
          <w:b/>
          <w:sz w:val="22"/>
          <w:szCs w:val="22"/>
          <w:lang w:val="sk-SK"/>
        </w:rPr>
      </w:pPr>
      <w:r w:rsidRPr="00271F17">
        <w:rPr>
          <w:b/>
          <w:sz w:val="22"/>
          <w:szCs w:val="22"/>
          <w:lang w:val="sk-SK"/>
        </w:rPr>
        <w:t>Poruchy krvi a lymfatického systému</w:t>
      </w:r>
    </w:p>
    <w:p w14:paraId="5F29977A" w14:textId="77777777" w:rsidR="00B955F5" w:rsidRPr="00271F17" w:rsidRDefault="008B2A77" w:rsidP="003520C0">
      <w:pPr>
        <w:jc w:val="both"/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>Veľmi zriedkavo boli hlásené zmeny v</w:t>
      </w:r>
      <w:r>
        <w:rPr>
          <w:sz w:val="22"/>
          <w:szCs w:val="22"/>
          <w:lang w:val="sk-SK"/>
        </w:rPr>
        <w:t> </w:t>
      </w:r>
      <w:r w:rsidRPr="00271F17">
        <w:rPr>
          <w:sz w:val="22"/>
          <w:szCs w:val="22"/>
          <w:lang w:val="sk-SK"/>
        </w:rPr>
        <w:t xml:space="preserve">krvnom obraze, vrátane </w:t>
      </w:r>
      <w:proofErr w:type="spellStart"/>
      <w:r w:rsidRPr="00271F17">
        <w:rPr>
          <w:sz w:val="22"/>
          <w:szCs w:val="22"/>
          <w:lang w:val="sk-SK"/>
        </w:rPr>
        <w:t>trombocytopénie</w:t>
      </w:r>
      <w:proofErr w:type="spellEnd"/>
      <w:r w:rsidRPr="00271F17">
        <w:rPr>
          <w:sz w:val="22"/>
          <w:szCs w:val="22"/>
          <w:lang w:val="sk-SK"/>
        </w:rPr>
        <w:t xml:space="preserve">, </w:t>
      </w:r>
      <w:proofErr w:type="spellStart"/>
      <w:r w:rsidRPr="00271F17">
        <w:rPr>
          <w:sz w:val="22"/>
          <w:szCs w:val="22"/>
          <w:lang w:val="sk-SK"/>
        </w:rPr>
        <w:t>neutropénie</w:t>
      </w:r>
      <w:proofErr w:type="spellEnd"/>
      <w:r w:rsidRPr="00271F17">
        <w:rPr>
          <w:sz w:val="22"/>
          <w:szCs w:val="22"/>
          <w:lang w:val="sk-SK"/>
        </w:rPr>
        <w:t xml:space="preserve">, </w:t>
      </w:r>
      <w:proofErr w:type="spellStart"/>
      <w:r w:rsidRPr="00271F17">
        <w:rPr>
          <w:sz w:val="22"/>
          <w:szCs w:val="22"/>
          <w:lang w:val="sk-SK"/>
        </w:rPr>
        <w:t>leukopénie</w:t>
      </w:r>
      <w:proofErr w:type="spellEnd"/>
      <w:r w:rsidRPr="00271F17">
        <w:rPr>
          <w:sz w:val="22"/>
          <w:szCs w:val="22"/>
          <w:lang w:val="sk-SK"/>
        </w:rPr>
        <w:t xml:space="preserve">, </w:t>
      </w:r>
      <w:proofErr w:type="spellStart"/>
      <w:r w:rsidRPr="00271F17">
        <w:rPr>
          <w:sz w:val="22"/>
          <w:szCs w:val="22"/>
          <w:lang w:val="sk-SK"/>
        </w:rPr>
        <w:t>eozinofílie</w:t>
      </w:r>
      <w:proofErr w:type="spellEnd"/>
      <w:r w:rsidRPr="00271F17">
        <w:rPr>
          <w:sz w:val="22"/>
          <w:szCs w:val="22"/>
          <w:lang w:val="sk-SK"/>
        </w:rPr>
        <w:t xml:space="preserve"> a hemolytickej anémie. Veľmi zriedkavo boli hlásené tiež poruchy koagulácie (vrátane predĺženého času krvácania a poruchy funkcie krvných doštičiek).</w:t>
      </w:r>
    </w:p>
    <w:p w14:paraId="59A512BD" w14:textId="77777777" w:rsidR="00B955F5" w:rsidRPr="00271F17" w:rsidRDefault="00B955F5" w:rsidP="003520C0">
      <w:pPr>
        <w:jc w:val="both"/>
        <w:rPr>
          <w:sz w:val="22"/>
          <w:szCs w:val="22"/>
          <w:lang w:val="sk-SK"/>
        </w:rPr>
      </w:pPr>
    </w:p>
    <w:p w14:paraId="2CCCBA52" w14:textId="77777777" w:rsidR="00B955F5" w:rsidRPr="00271F17" w:rsidRDefault="008B2A77" w:rsidP="003520C0">
      <w:pPr>
        <w:jc w:val="both"/>
        <w:rPr>
          <w:b/>
          <w:sz w:val="22"/>
          <w:szCs w:val="22"/>
          <w:lang w:val="sk-SK"/>
        </w:rPr>
      </w:pPr>
      <w:r w:rsidRPr="00271F17">
        <w:rPr>
          <w:b/>
          <w:sz w:val="22"/>
          <w:szCs w:val="22"/>
          <w:lang w:val="sk-SK"/>
        </w:rPr>
        <w:t>Poruchy imunitného systému</w:t>
      </w:r>
    </w:p>
    <w:p w14:paraId="4514B794" w14:textId="77777777" w:rsidR="00B955F5" w:rsidRPr="00271F17" w:rsidRDefault="008B2A77" w:rsidP="003520C0">
      <w:pPr>
        <w:jc w:val="both"/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 xml:space="preserve">Alergické reakcie sa môžu vyskytovať často a typickým prejavom sú kožné reakcie (pozri </w:t>
      </w:r>
      <w:r w:rsidRPr="00271F17">
        <w:rPr>
          <w:i/>
          <w:sz w:val="22"/>
          <w:szCs w:val="22"/>
          <w:lang w:val="sk-SK"/>
        </w:rPr>
        <w:t>Poruchy kože a podkožného tkaniva</w:t>
      </w:r>
      <w:r w:rsidRPr="00271F17">
        <w:rPr>
          <w:sz w:val="22"/>
          <w:szCs w:val="22"/>
          <w:lang w:val="sk-SK"/>
        </w:rPr>
        <w:t xml:space="preserve">). Zriedkavo boli hlásené závažné alergické reakcie spôsobujúce </w:t>
      </w:r>
      <w:proofErr w:type="spellStart"/>
      <w:r w:rsidRPr="00271F17">
        <w:rPr>
          <w:sz w:val="22"/>
          <w:szCs w:val="22"/>
          <w:lang w:val="sk-SK"/>
        </w:rPr>
        <w:t>angioedém</w:t>
      </w:r>
      <w:proofErr w:type="spellEnd"/>
      <w:r w:rsidRPr="00271F17">
        <w:rPr>
          <w:sz w:val="22"/>
          <w:szCs w:val="22"/>
          <w:lang w:val="sk-SK"/>
        </w:rPr>
        <w:t xml:space="preserve">, laryngálny edém a </w:t>
      </w:r>
      <w:proofErr w:type="spellStart"/>
      <w:r w:rsidRPr="00271F17">
        <w:rPr>
          <w:sz w:val="22"/>
          <w:szCs w:val="22"/>
          <w:lang w:val="sk-SK"/>
        </w:rPr>
        <w:t>anafylaxiu</w:t>
      </w:r>
      <w:proofErr w:type="spellEnd"/>
      <w:r w:rsidRPr="00271F17">
        <w:rPr>
          <w:sz w:val="22"/>
          <w:szCs w:val="22"/>
          <w:lang w:val="sk-SK"/>
        </w:rPr>
        <w:t>.</w:t>
      </w:r>
    </w:p>
    <w:p w14:paraId="46D36FCC" w14:textId="77777777" w:rsidR="00B955F5" w:rsidRPr="00271F17" w:rsidRDefault="00B955F5" w:rsidP="003520C0">
      <w:pPr>
        <w:jc w:val="both"/>
        <w:rPr>
          <w:sz w:val="22"/>
          <w:szCs w:val="22"/>
          <w:lang w:val="sk-SK"/>
        </w:rPr>
      </w:pPr>
    </w:p>
    <w:p w14:paraId="3874C671" w14:textId="77777777" w:rsidR="00B955F5" w:rsidRPr="00271F17" w:rsidRDefault="008B2A77" w:rsidP="003520C0">
      <w:pPr>
        <w:jc w:val="both"/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 xml:space="preserve">Reakcie podobné sérovej chorobe sú charakterizované horúčkou, triaškou, </w:t>
      </w:r>
      <w:proofErr w:type="spellStart"/>
      <w:r w:rsidRPr="00271F17">
        <w:rPr>
          <w:sz w:val="22"/>
          <w:szCs w:val="22"/>
          <w:lang w:val="sk-SK"/>
        </w:rPr>
        <w:t>artralgiou</w:t>
      </w:r>
      <w:proofErr w:type="spellEnd"/>
      <w:r w:rsidRPr="00271F17">
        <w:rPr>
          <w:sz w:val="22"/>
          <w:szCs w:val="22"/>
          <w:lang w:val="sk-SK"/>
        </w:rPr>
        <w:t xml:space="preserve"> a edémom.</w:t>
      </w:r>
    </w:p>
    <w:p w14:paraId="72EDB504" w14:textId="77777777" w:rsidR="00B955F5" w:rsidRPr="00271F17" w:rsidRDefault="00B955F5" w:rsidP="003520C0">
      <w:pPr>
        <w:jc w:val="both"/>
        <w:rPr>
          <w:sz w:val="22"/>
          <w:szCs w:val="22"/>
          <w:lang w:val="sk-SK"/>
        </w:rPr>
      </w:pPr>
    </w:p>
    <w:p w14:paraId="24463DBC" w14:textId="77777777" w:rsidR="00B955F5" w:rsidRPr="00271F17" w:rsidRDefault="008B2A77" w:rsidP="003520C0">
      <w:pPr>
        <w:jc w:val="both"/>
        <w:rPr>
          <w:b/>
          <w:sz w:val="22"/>
          <w:szCs w:val="22"/>
          <w:lang w:val="sk-SK"/>
        </w:rPr>
      </w:pPr>
      <w:r w:rsidRPr="00271F17">
        <w:rPr>
          <w:b/>
          <w:sz w:val="22"/>
          <w:szCs w:val="22"/>
          <w:lang w:val="sk-SK"/>
        </w:rPr>
        <w:t>Poruchy nervového systému</w:t>
      </w:r>
    </w:p>
    <w:p w14:paraId="35BB22B3" w14:textId="77777777" w:rsidR="00B955F5" w:rsidRPr="00271F17" w:rsidRDefault="008B2A77" w:rsidP="00DC514B">
      <w:pPr>
        <w:jc w:val="both"/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 xml:space="preserve">Bola hlásená toxicita na centrálny nervový systém (neznáma frekvencia), vrátane záchvatov kŕčov (najmä pri vysokých dávkach alebo pri závažnej poruche funkcie obličiek); pri dlhodobom užívaní sa môže vyskytnúť </w:t>
      </w:r>
      <w:proofErr w:type="spellStart"/>
      <w:r w:rsidRPr="00271F17">
        <w:rPr>
          <w:sz w:val="22"/>
          <w:szCs w:val="22"/>
          <w:lang w:val="sk-SK"/>
        </w:rPr>
        <w:t>parestézia</w:t>
      </w:r>
      <w:proofErr w:type="spellEnd"/>
      <w:r w:rsidRPr="00271F17">
        <w:rPr>
          <w:sz w:val="22"/>
          <w:szCs w:val="22"/>
          <w:lang w:val="sk-SK"/>
        </w:rPr>
        <w:t xml:space="preserve"> (neznáma frekvencia).</w:t>
      </w:r>
    </w:p>
    <w:p w14:paraId="672EF8DA" w14:textId="77777777" w:rsidR="00B955F5" w:rsidRPr="00271F17" w:rsidRDefault="00B955F5" w:rsidP="00DC514B">
      <w:pPr>
        <w:jc w:val="both"/>
        <w:rPr>
          <w:sz w:val="22"/>
          <w:szCs w:val="22"/>
          <w:lang w:val="sk-SK"/>
        </w:rPr>
      </w:pPr>
    </w:p>
    <w:p w14:paraId="100DBC82" w14:textId="77777777" w:rsidR="00B955F5" w:rsidRPr="00271F17" w:rsidRDefault="008B2A77" w:rsidP="00DC514B">
      <w:pPr>
        <w:jc w:val="both"/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 xml:space="preserve">Zriedkavo sa vyskytuje </w:t>
      </w:r>
      <w:proofErr w:type="spellStart"/>
      <w:r w:rsidRPr="00271F17">
        <w:rPr>
          <w:sz w:val="22"/>
          <w:szCs w:val="22"/>
          <w:lang w:val="sk-SK"/>
        </w:rPr>
        <w:t>neuropatia</w:t>
      </w:r>
      <w:proofErr w:type="spellEnd"/>
      <w:r w:rsidRPr="00271F17">
        <w:rPr>
          <w:sz w:val="22"/>
          <w:szCs w:val="22"/>
          <w:lang w:val="sk-SK"/>
        </w:rPr>
        <w:t xml:space="preserve"> a obvykle býva spojená s podávaním vysokých </w:t>
      </w:r>
      <w:proofErr w:type="spellStart"/>
      <w:r w:rsidRPr="00271F17">
        <w:rPr>
          <w:sz w:val="22"/>
          <w:szCs w:val="22"/>
          <w:lang w:val="sk-SK"/>
        </w:rPr>
        <w:t>parenterálnych</w:t>
      </w:r>
      <w:proofErr w:type="spellEnd"/>
      <w:r w:rsidRPr="00271F17">
        <w:rPr>
          <w:sz w:val="22"/>
          <w:szCs w:val="22"/>
          <w:lang w:val="sk-SK"/>
        </w:rPr>
        <w:t xml:space="preserve"> dávok penicilínu.</w:t>
      </w:r>
    </w:p>
    <w:p w14:paraId="7A057D9F" w14:textId="77777777" w:rsidR="00B955F5" w:rsidRPr="00271F17" w:rsidRDefault="00B955F5" w:rsidP="00DC514B">
      <w:pPr>
        <w:jc w:val="both"/>
        <w:rPr>
          <w:sz w:val="22"/>
          <w:szCs w:val="22"/>
          <w:lang w:val="sk-SK"/>
        </w:rPr>
      </w:pPr>
    </w:p>
    <w:p w14:paraId="3FB13805" w14:textId="77777777" w:rsidR="00B955F5" w:rsidRPr="00271F17" w:rsidRDefault="008B2A77" w:rsidP="00DC514B">
      <w:pPr>
        <w:jc w:val="both"/>
        <w:rPr>
          <w:b/>
          <w:sz w:val="22"/>
          <w:szCs w:val="22"/>
          <w:lang w:val="sk-SK"/>
        </w:rPr>
      </w:pPr>
      <w:r w:rsidRPr="00271F17">
        <w:rPr>
          <w:b/>
          <w:sz w:val="22"/>
          <w:szCs w:val="22"/>
          <w:lang w:val="sk-SK"/>
        </w:rPr>
        <w:t>Poruchy gastrointestinálneho traktu</w:t>
      </w:r>
    </w:p>
    <w:p w14:paraId="0CBEEA04" w14:textId="77777777" w:rsidR="00B955F5" w:rsidRPr="00271F17" w:rsidRDefault="008B2A77" w:rsidP="00DC514B">
      <w:pPr>
        <w:jc w:val="both"/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>Nevoľnosť, vracanie, bolesť brucha, hnačka sú časté. Vredy v</w:t>
      </w:r>
      <w:r>
        <w:rPr>
          <w:sz w:val="22"/>
          <w:szCs w:val="22"/>
          <w:lang w:val="sk-SK"/>
        </w:rPr>
        <w:t> </w:t>
      </w:r>
      <w:r w:rsidRPr="00271F17">
        <w:rPr>
          <w:sz w:val="22"/>
          <w:szCs w:val="22"/>
          <w:lang w:val="sk-SK"/>
        </w:rPr>
        <w:t>ústach a čierny vlasatý jazyk (zmena farby jazyka) boli hlásené zriedkavo.</w:t>
      </w:r>
    </w:p>
    <w:p w14:paraId="132458E6" w14:textId="77777777" w:rsidR="00B955F5" w:rsidRPr="00271F17" w:rsidRDefault="00B955F5" w:rsidP="00DC514B">
      <w:pPr>
        <w:jc w:val="both"/>
        <w:rPr>
          <w:sz w:val="22"/>
          <w:szCs w:val="22"/>
          <w:lang w:val="sk-SK"/>
        </w:rPr>
      </w:pPr>
    </w:p>
    <w:p w14:paraId="747320EE" w14:textId="77777777" w:rsidR="00B955F5" w:rsidRPr="00271F17" w:rsidRDefault="008B2A77" w:rsidP="00DC514B">
      <w:pPr>
        <w:jc w:val="both"/>
        <w:rPr>
          <w:b/>
          <w:sz w:val="22"/>
          <w:szCs w:val="22"/>
          <w:lang w:val="sk-SK"/>
        </w:rPr>
      </w:pPr>
      <w:r w:rsidRPr="00271F17">
        <w:rPr>
          <w:b/>
          <w:sz w:val="22"/>
          <w:szCs w:val="22"/>
          <w:lang w:val="sk-SK"/>
        </w:rPr>
        <w:t>Poruchy pečene a žlčových ciest</w:t>
      </w:r>
    </w:p>
    <w:p w14:paraId="7FC33F32" w14:textId="77777777" w:rsidR="00B955F5" w:rsidRPr="00271F17" w:rsidRDefault="008B2A77" w:rsidP="00DC514B">
      <w:pPr>
        <w:jc w:val="both"/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>Hepatitída a</w:t>
      </w:r>
      <w:r>
        <w:rPr>
          <w:sz w:val="22"/>
          <w:szCs w:val="22"/>
          <w:lang w:val="sk-SK"/>
        </w:rPr>
        <w:t> </w:t>
      </w:r>
      <w:proofErr w:type="spellStart"/>
      <w:r w:rsidRPr="00271F17">
        <w:rPr>
          <w:sz w:val="22"/>
          <w:szCs w:val="22"/>
          <w:lang w:val="sk-SK"/>
        </w:rPr>
        <w:t>cholestatická</w:t>
      </w:r>
      <w:proofErr w:type="spellEnd"/>
      <w:r w:rsidRPr="00271F17">
        <w:rPr>
          <w:sz w:val="22"/>
          <w:szCs w:val="22"/>
          <w:lang w:val="sk-SK"/>
        </w:rPr>
        <w:t xml:space="preserve"> žltačka boli hlásené veľmi zriedkavo.</w:t>
      </w:r>
    </w:p>
    <w:p w14:paraId="005C615F" w14:textId="77777777" w:rsidR="00B955F5" w:rsidRPr="00271F17" w:rsidRDefault="00B955F5" w:rsidP="00DC514B">
      <w:pPr>
        <w:jc w:val="both"/>
        <w:rPr>
          <w:sz w:val="22"/>
          <w:szCs w:val="22"/>
          <w:lang w:val="sk-SK"/>
        </w:rPr>
      </w:pPr>
    </w:p>
    <w:p w14:paraId="731024E4" w14:textId="77777777" w:rsidR="00B955F5" w:rsidRPr="00271F17" w:rsidRDefault="008B2A77" w:rsidP="00DC514B">
      <w:pPr>
        <w:jc w:val="both"/>
        <w:rPr>
          <w:b/>
          <w:sz w:val="22"/>
          <w:szCs w:val="22"/>
          <w:lang w:val="sk-SK"/>
        </w:rPr>
      </w:pPr>
      <w:r w:rsidRPr="00271F17">
        <w:rPr>
          <w:b/>
          <w:sz w:val="22"/>
          <w:szCs w:val="22"/>
          <w:lang w:val="sk-SK"/>
        </w:rPr>
        <w:t xml:space="preserve">Poruchy kože a podkožného tkaniva </w:t>
      </w:r>
    </w:p>
    <w:p w14:paraId="4D64458D" w14:textId="77777777" w:rsidR="00B955F5" w:rsidRPr="00271F17" w:rsidRDefault="008B2A77" w:rsidP="00DC514B">
      <w:pPr>
        <w:jc w:val="both"/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 xml:space="preserve">Žihľavka, </w:t>
      </w:r>
      <w:proofErr w:type="spellStart"/>
      <w:r w:rsidRPr="00271F17">
        <w:rPr>
          <w:sz w:val="22"/>
          <w:szCs w:val="22"/>
          <w:lang w:val="sk-SK"/>
        </w:rPr>
        <w:t>erytematózna</w:t>
      </w:r>
      <w:proofErr w:type="spellEnd"/>
      <w:r w:rsidRPr="00271F17">
        <w:rPr>
          <w:sz w:val="22"/>
          <w:szCs w:val="22"/>
          <w:lang w:val="sk-SK"/>
        </w:rPr>
        <w:t xml:space="preserve"> alebo </w:t>
      </w:r>
      <w:proofErr w:type="spellStart"/>
      <w:r w:rsidRPr="00271F17">
        <w:rPr>
          <w:sz w:val="22"/>
          <w:szCs w:val="22"/>
          <w:lang w:val="sk-SK"/>
        </w:rPr>
        <w:t>morbiliformná</w:t>
      </w:r>
      <w:proofErr w:type="spellEnd"/>
      <w:r w:rsidRPr="00271F17">
        <w:rPr>
          <w:sz w:val="22"/>
          <w:szCs w:val="22"/>
          <w:lang w:val="sk-SK"/>
        </w:rPr>
        <w:t xml:space="preserve"> vyrážka a svrbenie  sa vyskytujú často, kým </w:t>
      </w:r>
      <w:proofErr w:type="spellStart"/>
      <w:r w:rsidRPr="00271F17">
        <w:rPr>
          <w:sz w:val="22"/>
          <w:szCs w:val="22"/>
          <w:lang w:val="sk-SK"/>
        </w:rPr>
        <w:t>exfoliatívna</w:t>
      </w:r>
      <w:proofErr w:type="spellEnd"/>
      <w:r w:rsidRPr="00271F17">
        <w:rPr>
          <w:sz w:val="22"/>
          <w:szCs w:val="22"/>
          <w:lang w:val="sk-SK"/>
        </w:rPr>
        <w:t xml:space="preserve"> dermatitída sa vyskytuje zriedkavo.</w:t>
      </w:r>
    </w:p>
    <w:p w14:paraId="1ACD0AB7" w14:textId="77777777" w:rsidR="00B955F5" w:rsidRPr="00271F17" w:rsidRDefault="00B955F5" w:rsidP="00DC514B">
      <w:pPr>
        <w:jc w:val="both"/>
        <w:rPr>
          <w:sz w:val="22"/>
          <w:szCs w:val="22"/>
          <w:lang w:val="sk-SK"/>
        </w:rPr>
      </w:pPr>
    </w:p>
    <w:p w14:paraId="4720D5D0" w14:textId="77777777" w:rsidR="00B955F5" w:rsidRPr="00271F17" w:rsidRDefault="008B2A77" w:rsidP="00DC514B">
      <w:pPr>
        <w:jc w:val="both"/>
        <w:rPr>
          <w:b/>
          <w:sz w:val="22"/>
          <w:szCs w:val="22"/>
          <w:lang w:val="sk-SK"/>
        </w:rPr>
      </w:pPr>
      <w:r w:rsidRPr="00271F17">
        <w:rPr>
          <w:b/>
          <w:sz w:val="22"/>
          <w:szCs w:val="22"/>
          <w:lang w:val="sk-SK"/>
        </w:rPr>
        <w:t>Poruchy obličiek a močových ciest</w:t>
      </w:r>
    </w:p>
    <w:p w14:paraId="51B76367" w14:textId="77777777" w:rsidR="00B955F5" w:rsidRPr="00271F17" w:rsidRDefault="008B2A77" w:rsidP="00DC514B">
      <w:pPr>
        <w:jc w:val="both"/>
        <w:rPr>
          <w:sz w:val="22"/>
          <w:szCs w:val="22"/>
          <w:lang w:val="sk-SK"/>
        </w:rPr>
      </w:pPr>
      <w:proofErr w:type="spellStart"/>
      <w:r w:rsidRPr="00271F17">
        <w:rPr>
          <w:sz w:val="22"/>
          <w:szCs w:val="22"/>
          <w:lang w:val="sk-SK"/>
        </w:rPr>
        <w:t>Intersticiálna</w:t>
      </w:r>
      <w:proofErr w:type="spellEnd"/>
      <w:r w:rsidRPr="00271F17">
        <w:rPr>
          <w:sz w:val="22"/>
          <w:szCs w:val="22"/>
          <w:lang w:val="sk-SK"/>
        </w:rPr>
        <w:t xml:space="preserve"> </w:t>
      </w:r>
      <w:proofErr w:type="spellStart"/>
      <w:r w:rsidRPr="00271F17">
        <w:rPr>
          <w:sz w:val="22"/>
          <w:szCs w:val="22"/>
          <w:lang w:val="sk-SK"/>
        </w:rPr>
        <w:t>nefritída</w:t>
      </w:r>
      <w:proofErr w:type="spellEnd"/>
      <w:r w:rsidRPr="00271F17">
        <w:rPr>
          <w:sz w:val="22"/>
          <w:szCs w:val="22"/>
          <w:lang w:val="sk-SK"/>
        </w:rPr>
        <w:t xml:space="preserve"> sa vyskytuje vo veľmi zriedkavých prípadoch.</w:t>
      </w:r>
    </w:p>
    <w:p w14:paraId="036D5444" w14:textId="77777777" w:rsidR="00B955F5" w:rsidRPr="00271F17" w:rsidRDefault="00B955F5" w:rsidP="00DC514B">
      <w:pPr>
        <w:jc w:val="both"/>
        <w:rPr>
          <w:sz w:val="22"/>
          <w:szCs w:val="22"/>
          <w:lang w:val="sk-SK"/>
        </w:rPr>
      </w:pPr>
    </w:p>
    <w:p w14:paraId="1446731F" w14:textId="77777777" w:rsidR="00B955F5" w:rsidRPr="00271F17" w:rsidRDefault="008B2A77" w:rsidP="005973AA">
      <w:pPr>
        <w:jc w:val="both"/>
        <w:rPr>
          <w:sz w:val="22"/>
          <w:szCs w:val="22"/>
          <w:lang w:val="sk-SK"/>
        </w:rPr>
      </w:pPr>
      <w:proofErr w:type="spellStart"/>
      <w:r w:rsidRPr="00271F17">
        <w:rPr>
          <w:sz w:val="22"/>
          <w:szCs w:val="22"/>
          <w:lang w:val="sk-SK"/>
        </w:rPr>
        <w:t>Nefropatia</w:t>
      </w:r>
      <w:proofErr w:type="spellEnd"/>
      <w:r w:rsidRPr="00271F17">
        <w:rPr>
          <w:sz w:val="22"/>
          <w:szCs w:val="22"/>
          <w:lang w:val="sk-SK"/>
        </w:rPr>
        <w:t xml:space="preserve"> sa nevyskytuje často a obvykle býva spojená  s podávaním vysokých </w:t>
      </w:r>
      <w:proofErr w:type="spellStart"/>
      <w:r w:rsidRPr="00271F17">
        <w:rPr>
          <w:sz w:val="22"/>
          <w:szCs w:val="22"/>
          <w:lang w:val="sk-SK"/>
        </w:rPr>
        <w:t>parenterálnych</w:t>
      </w:r>
      <w:proofErr w:type="spellEnd"/>
      <w:r w:rsidRPr="00271F17">
        <w:rPr>
          <w:sz w:val="22"/>
          <w:szCs w:val="22"/>
          <w:lang w:val="sk-SK"/>
        </w:rPr>
        <w:t xml:space="preserve"> dávok penicilínu.</w:t>
      </w:r>
    </w:p>
    <w:p w14:paraId="6DBB2B80" w14:textId="77777777" w:rsidR="00B955F5" w:rsidRPr="00271F17" w:rsidRDefault="00B955F5" w:rsidP="00DC514B">
      <w:pPr>
        <w:jc w:val="both"/>
        <w:rPr>
          <w:sz w:val="22"/>
          <w:szCs w:val="22"/>
          <w:lang w:val="sk-SK"/>
        </w:rPr>
      </w:pPr>
    </w:p>
    <w:p w14:paraId="4080B307" w14:textId="77777777" w:rsidR="00B955F5" w:rsidRPr="00271F17" w:rsidRDefault="008B2A77" w:rsidP="00A124BD">
      <w:pPr>
        <w:suppressLineNumbers/>
        <w:autoSpaceDE w:val="0"/>
        <w:autoSpaceDN w:val="0"/>
        <w:adjustRightInd w:val="0"/>
        <w:rPr>
          <w:sz w:val="22"/>
          <w:szCs w:val="22"/>
          <w:u w:val="single"/>
          <w:lang w:val="sk-SK"/>
        </w:rPr>
      </w:pPr>
      <w:r w:rsidRPr="00271F17">
        <w:rPr>
          <w:sz w:val="22"/>
          <w:szCs w:val="22"/>
          <w:u w:val="single"/>
          <w:lang w:val="sk-SK"/>
        </w:rPr>
        <w:t>Hlásenie podozrení na nežiaduce reakcie</w:t>
      </w:r>
    </w:p>
    <w:p w14:paraId="2460F22E" w14:textId="77777777" w:rsidR="00B955F5" w:rsidRPr="00271F17" w:rsidRDefault="008B2A77" w:rsidP="00A124BD">
      <w:pPr>
        <w:suppressLineNumbers/>
        <w:autoSpaceDE w:val="0"/>
        <w:autoSpaceDN w:val="0"/>
        <w:adjustRightInd w:val="0"/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>Hlásenie podozrení na nežiaduce reakcie po registrácii lieku je dôležité. Umožňuje priebežné monitorovanie pomeru prínosu a</w:t>
      </w:r>
      <w:r>
        <w:rPr>
          <w:sz w:val="22"/>
          <w:szCs w:val="22"/>
          <w:lang w:val="sk-SK"/>
        </w:rPr>
        <w:t> </w:t>
      </w:r>
      <w:r w:rsidRPr="00271F17">
        <w:rPr>
          <w:sz w:val="22"/>
          <w:szCs w:val="22"/>
          <w:lang w:val="sk-SK"/>
        </w:rPr>
        <w:t xml:space="preserve">rizika lieku. Od zdravotníckych pracovníkov sa vyžaduje, aby hlásili akékoľvek podozrenia na nežiaduce reakcie na </w:t>
      </w:r>
      <w:r w:rsidRPr="0033311B">
        <w:rPr>
          <w:sz w:val="22"/>
          <w:szCs w:val="22"/>
          <w:highlight w:val="lightGray"/>
          <w:lang w:val="sk-SK"/>
        </w:rPr>
        <w:t>národné centrum hlásenia uvedené v </w:t>
      </w:r>
      <w:hyperlink r:id="rId7" w:history="1">
        <w:r w:rsidRPr="0033311B">
          <w:rPr>
            <w:rStyle w:val="Hypertextovprepojenie"/>
            <w:sz w:val="22"/>
            <w:szCs w:val="22"/>
            <w:highlight w:val="lightGray"/>
            <w:lang w:val="sk-SK"/>
          </w:rPr>
          <w:t>Prílohe V</w:t>
        </w:r>
      </w:hyperlink>
      <w:r w:rsidRPr="00271F17">
        <w:rPr>
          <w:sz w:val="22"/>
          <w:szCs w:val="22"/>
          <w:lang w:val="sk-SK"/>
        </w:rPr>
        <w:t>.</w:t>
      </w:r>
    </w:p>
    <w:p w14:paraId="363791FF" w14:textId="77777777" w:rsidR="00B955F5" w:rsidRDefault="00B955F5" w:rsidP="00CC0BD7">
      <w:pPr>
        <w:rPr>
          <w:sz w:val="22"/>
          <w:szCs w:val="22"/>
          <w:lang w:val="sk-SK"/>
        </w:rPr>
      </w:pPr>
    </w:p>
    <w:p w14:paraId="6D592A51" w14:textId="77777777" w:rsidR="005D2C02" w:rsidRPr="00271F17" w:rsidRDefault="005D2C02" w:rsidP="00CC0BD7">
      <w:pPr>
        <w:rPr>
          <w:sz w:val="22"/>
          <w:szCs w:val="22"/>
          <w:lang w:val="sk-SK"/>
        </w:rPr>
      </w:pPr>
    </w:p>
    <w:p w14:paraId="0CE8C1D3" w14:textId="77777777" w:rsidR="00B955F5" w:rsidRPr="00271F17" w:rsidRDefault="008B2A77" w:rsidP="00DF6B28">
      <w:pPr>
        <w:tabs>
          <w:tab w:val="left" w:pos="426"/>
        </w:tabs>
        <w:rPr>
          <w:sz w:val="22"/>
          <w:szCs w:val="22"/>
          <w:lang w:val="sk-SK"/>
        </w:rPr>
      </w:pPr>
      <w:r w:rsidRPr="00271F17">
        <w:rPr>
          <w:b/>
          <w:sz w:val="22"/>
          <w:szCs w:val="22"/>
          <w:lang w:val="sk-SK"/>
        </w:rPr>
        <w:lastRenderedPageBreak/>
        <w:t>4.9</w:t>
      </w:r>
      <w:r w:rsidRPr="00271F17">
        <w:rPr>
          <w:b/>
          <w:sz w:val="22"/>
          <w:szCs w:val="22"/>
          <w:lang w:val="sk-SK"/>
        </w:rPr>
        <w:tab/>
        <w:t>Predávkovanie</w:t>
      </w:r>
    </w:p>
    <w:p w14:paraId="58607B7D" w14:textId="77777777" w:rsidR="00B955F5" w:rsidRPr="00271F17" w:rsidRDefault="00B955F5" w:rsidP="00DF6B28">
      <w:pPr>
        <w:jc w:val="both"/>
        <w:rPr>
          <w:sz w:val="22"/>
          <w:szCs w:val="22"/>
          <w:lang w:val="sk-SK"/>
        </w:rPr>
      </w:pPr>
    </w:p>
    <w:p w14:paraId="086E6153" w14:textId="77777777" w:rsidR="00B955F5" w:rsidRPr="00271F17" w:rsidRDefault="008B2A77" w:rsidP="009E4743">
      <w:pPr>
        <w:jc w:val="both"/>
        <w:rPr>
          <w:i/>
          <w:sz w:val="22"/>
          <w:szCs w:val="22"/>
          <w:lang w:val="sk-SK"/>
        </w:rPr>
      </w:pPr>
      <w:r w:rsidRPr="00271F17">
        <w:rPr>
          <w:i/>
          <w:sz w:val="22"/>
          <w:szCs w:val="22"/>
          <w:lang w:val="sk-SK"/>
        </w:rPr>
        <w:t>Prejavy a príznaky</w:t>
      </w:r>
    </w:p>
    <w:p w14:paraId="0D986ABF" w14:textId="77777777" w:rsidR="00B955F5" w:rsidRPr="00271F17" w:rsidRDefault="008B2A77" w:rsidP="009E4743">
      <w:pPr>
        <w:jc w:val="both"/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 xml:space="preserve">Predávkovanie perorálne užívaným </w:t>
      </w:r>
      <w:proofErr w:type="spellStart"/>
      <w:r w:rsidR="00B955F5">
        <w:rPr>
          <w:sz w:val="22"/>
          <w:szCs w:val="22"/>
          <w:lang w:val="sk-SK"/>
        </w:rPr>
        <w:t>benzatín-</w:t>
      </w:r>
      <w:r w:rsidRPr="00271F17">
        <w:rPr>
          <w:sz w:val="22"/>
          <w:szCs w:val="22"/>
          <w:lang w:val="sk-SK"/>
        </w:rPr>
        <w:t>fenoxymetylpenicilínom</w:t>
      </w:r>
      <w:proofErr w:type="spellEnd"/>
      <w:r w:rsidRPr="00271F17">
        <w:rPr>
          <w:sz w:val="22"/>
          <w:szCs w:val="22"/>
          <w:lang w:val="sk-SK"/>
        </w:rPr>
        <w:t xml:space="preserve"> môže spôsobiť nevoľnosť, vracanie, bolesť žalúdka, hnačku a zriedkavo epileptické záchvaty (typu grand mal). </w:t>
      </w:r>
    </w:p>
    <w:p w14:paraId="2B43E0B4" w14:textId="77777777" w:rsidR="00B955F5" w:rsidRPr="00271F17" w:rsidRDefault="00B955F5" w:rsidP="009E4743">
      <w:pPr>
        <w:jc w:val="both"/>
        <w:rPr>
          <w:sz w:val="22"/>
          <w:szCs w:val="22"/>
          <w:lang w:val="sk-SK"/>
        </w:rPr>
      </w:pPr>
    </w:p>
    <w:p w14:paraId="66101F86" w14:textId="77777777" w:rsidR="00B955F5" w:rsidRPr="00271F17" w:rsidRDefault="008B2A77" w:rsidP="009E4743">
      <w:pPr>
        <w:jc w:val="both"/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 xml:space="preserve">Ak sa vyskytnú iné príznaky, má sa zvážiť možnosť alergickej reakcie. </w:t>
      </w:r>
    </w:p>
    <w:p w14:paraId="1396321F" w14:textId="77777777" w:rsidR="00B955F5" w:rsidRPr="00271F17" w:rsidRDefault="00B955F5" w:rsidP="009E4743">
      <w:pPr>
        <w:jc w:val="both"/>
        <w:rPr>
          <w:sz w:val="22"/>
          <w:szCs w:val="22"/>
          <w:lang w:val="sk-SK"/>
        </w:rPr>
      </w:pPr>
    </w:p>
    <w:p w14:paraId="040D8BF5" w14:textId="77777777" w:rsidR="00B955F5" w:rsidRPr="00271F17" w:rsidRDefault="008B2A77" w:rsidP="009E4743">
      <w:pPr>
        <w:jc w:val="both"/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 xml:space="preserve">Pri predávkovaní sa môže vyskytnúť </w:t>
      </w:r>
      <w:proofErr w:type="spellStart"/>
      <w:r w:rsidRPr="00271F17">
        <w:rPr>
          <w:sz w:val="22"/>
          <w:szCs w:val="22"/>
          <w:lang w:val="sk-SK"/>
        </w:rPr>
        <w:t>hyperkaliémia</w:t>
      </w:r>
      <w:proofErr w:type="spellEnd"/>
      <w:r w:rsidRPr="00271F17">
        <w:rPr>
          <w:sz w:val="22"/>
          <w:szCs w:val="22"/>
          <w:lang w:val="sk-SK"/>
        </w:rPr>
        <w:t>, najmä u pacientov s </w:t>
      </w:r>
      <w:proofErr w:type="spellStart"/>
      <w:r w:rsidRPr="00271F17">
        <w:rPr>
          <w:sz w:val="22"/>
          <w:szCs w:val="22"/>
          <w:lang w:val="sk-SK"/>
        </w:rPr>
        <w:t>renálnou</w:t>
      </w:r>
      <w:proofErr w:type="spellEnd"/>
      <w:r w:rsidRPr="00271F17">
        <w:rPr>
          <w:sz w:val="22"/>
          <w:szCs w:val="22"/>
          <w:lang w:val="sk-SK"/>
        </w:rPr>
        <w:t xml:space="preserve"> </w:t>
      </w:r>
      <w:proofErr w:type="spellStart"/>
      <w:r w:rsidRPr="00271F17">
        <w:rPr>
          <w:sz w:val="22"/>
          <w:szCs w:val="22"/>
          <w:lang w:val="sk-SK"/>
        </w:rPr>
        <w:t>insuficienciou</w:t>
      </w:r>
      <w:proofErr w:type="spellEnd"/>
      <w:r w:rsidRPr="00271F17">
        <w:rPr>
          <w:sz w:val="22"/>
          <w:szCs w:val="22"/>
          <w:lang w:val="sk-SK"/>
        </w:rPr>
        <w:t>.</w:t>
      </w:r>
    </w:p>
    <w:p w14:paraId="16BEEE6E" w14:textId="77777777" w:rsidR="00B955F5" w:rsidRPr="00271F17" w:rsidRDefault="00B955F5" w:rsidP="009E4743">
      <w:pPr>
        <w:jc w:val="both"/>
        <w:rPr>
          <w:sz w:val="22"/>
          <w:szCs w:val="22"/>
          <w:lang w:val="sk-SK"/>
        </w:rPr>
      </w:pPr>
    </w:p>
    <w:p w14:paraId="35CD9CD2" w14:textId="77777777" w:rsidR="00B955F5" w:rsidRPr="00271F17" w:rsidRDefault="008B2A77" w:rsidP="00642F45">
      <w:pPr>
        <w:rPr>
          <w:i/>
          <w:sz w:val="22"/>
          <w:szCs w:val="22"/>
          <w:lang w:val="sk-SK"/>
        </w:rPr>
      </w:pPr>
      <w:r w:rsidRPr="00271F17">
        <w:rPr>
          <w:i/>
          <w:sz w:val="22"/>
          <w:szCs w:val="22"/>
          <w:lang w:val="sk-SK"/>
        </w:rPr>
        <w:t>Liečba</w:t>
      </w:r>
    </w:p>
    <w:p w14:paraId="2C05FA3C" w14:textId="77777777" w:rsidR="00B955F5" w:rsidRPr="00271F17" w:rsidRDefault="008B2A77" w:rsidP="00642F45">
      <w:pPr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 xml:space="preserve">Nie je známe žiadne špecifické </w:t>
      </w:r>
      <w:proofErr w:type="spellStart"/>
      <w:r w:rsidRPr="00271F17">
        <w:rPr>
          <w:sz w:val="22"/>
          <w:szCs w:val="22"/>
          <w:lang w:val="sk-SK"/>
        </w:rPr>
        <w:t>antidotum</w:t>
      </w:r>
      <w:proofErr w:type="spellEnd"/>
      <w:r w:rsidRPr="00271F17">
        <w:rPr>
          <w:sz w:val="22"/>
          <w:szCs w:val="22"/>
          <w:lang w:val="sk-SK"/>
        </w:rPr>
        <w:t xml:space="preserve">. Odporúča sa symptomatická a podporná liečba. </w:t>
      </w:r>
    </w:p>
    <w:p w14:paraId="7C5D9062" w14:textId="77777777" w:rsidR="00B955F5" w:rsidRPr="00271F17" w:rsidRDefault="00B955F5" w:rsidP="00642F45">
      <w:pPr>
        <w:rPr>
          <w:sz w:val="22"/>
          <w:szCs w:val="22"/>
          <w:lang w:val="sk-SK"/>
        </w:rPr>
      </w:pPr>
    </w:p>
    <w:p w14:paraId="2C78EF79" w14:textId="77777777" w:rsidR="00B955F5" w:rsidRPr="00271F17" w:rsidRDefault="008B2A77" w:rsidP="00642F45">
      <w:pPr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 xml:space="preserve">Elimináciu lieku môže urýchliť podanie aktívneho uhlia s preháňadlom ako je </w:t>
      </w:r>
      <w:proofErr w:type="spellStart"/>
      <w:r w:rsidRPr="00271F17">
        <w:rPr>
          <w:sz w:val="22"/>
          <w:szCs w:val="22"/>
          <w:lang w:val="sk-SK"/>
        </w:rPr>
        <w:t>sorbitol</w:t>
      </w:r>
      <w:proofErr w:type="spellEnd"/>
      <w:r w:rsidRPr="00271F17">
        <w:rPr>
          <w:sz w:val="22"/>
          <w:szCs w:val="22"/>
          <w:lang w:val="sk-SK"/>
        </w:rPr>
        <w:t xml:space="preserve">. </w:t>
      </w:r>
      <w:proofErr w:type="spellStart"/>
      <w:r w:rsidR="00B955F5">
        <w:rPr>
          <w:sz w:val="22"/>
          <w:szCs w:val="22"/>
          <w:lang w:val="sk-SK"/>
        </w:rPr>
        <w:t>Benzatín-f</w:t>
      </w:r>
      <w:r w:rsidRPr="00271F17">
        <w:rPr>
          <w:sz w:val="22"/>
          <w:szCs w:val="22"/>
          <w:lang w:val="sk-SK"/>
        </w:rPr>
        <w:t>enoxymetylpenicilín</w:t>
      </w:r>
      <w:proofErr w:type="spellEnd"/>
      <w:r w:rsidRPr="00271F17">
        <w:rPr>
          <w:sz w:val="22"/>
          <w:szCs w:val="22"/>
          <w:lang w:val="sk-SK"/>
        </w:rPr>
        <w:t xml:space="preserve"> sa dá odstrániť hemodialýzou. </w:t>
      </w:r>
    </w:p>
    <w:p w14:paraId="3687AFC7" w14:textId="77777777" w:rsidR="00B955F5" w:rsidRPr="00271F17" w:rsidRDefault="00B955F5" w:rsidP="00642F45">
      <w:pPr>
        <w:rPr>
          <w:sz w:val="22"/>
          <w:szCs w:val="22"/>
          <w:lang w:val="sk-SK"/>
        </w:rPr>
      </w:pPr>
    </w:p>
    <w:p w14:paraId="0E6F2F53" w14:textId="77777777" w:rsidR="00B955F5" w:rsidRPr="00271F17" w:rsidRDefault="00B955F5" w:rsidP="001E3583">
      <w:pPr>
        <w:rPr>
          <w:sz w:val="22"/>
          <w:szCs w:val="22"/>
          <w:lang w:val="sk-SK"/>
        </w:rPr>
      </w:pPr>
    </w:p>
    <w:p w14:paraId="5A77484F" w14:textId="77777777" w:rsidR="00B955F5" w:rsidRPr="00271F17" w:rsidRDefault="008B2A77" w:rsidP="00DF6B28">
      <w:pPr>
        <w:tabs>
          <w:tab w:val="left" w:pos="426"/>
        </w:tabs>
        <w:rPr>
          <w:b/>
          <w:sz w:val="22"/>
          <w:szCs w:val="22"/>
          <w:lang w:val="sk-SK"/>
        </w:rPr>
      </w:pPr>
      <w:r w:rsidRPr="00271F17">
        <w:rPr>
          <w:b/>
          <w:sz w:val="22"/>
          <w:szCs w:val="22"/>
          <w:lang w:val="sk-SK"/>
        </w:rPr>
        <w:t xml:space="preserve">5. </w:t>
      </w:r>
      <w:r w:rsidRPr="00271F17">
        <w:rPr>
          <w:b/>
          <w:sz w:val="22"/>
          <w:szCs w:val="22"/>
          <w:lang w:val="sk-SK"/>
        </w:rPr>
        <w:tab/>
        <w:t>FARMAKOLOGICKÉ VLASTNOSTI</w:t>
      </w:r>
    </w:p>
    <w:p w14:paraId="2D1DF1A4" w14:textId="77777777" w:rsidR="00B955F5" w:rsidRPr="00271F17" w:rsidRDefault="00B955F5" w:rsidP="00DF6B28">
      <w:pPr>
        <w:rPr>
          <w:b/>
          <w:sz w:val="22"/>
          <w:szCs w:val="22"/>
          <w:lang w:val="sk-SK"/>
        </w:rPr>
      </w:pPr>
    </w:p>
    <w:p w14:paraId="70CBEC7A" w14:textId="77777777" w:rsidR="00B955F5" w:rsidRPr="00271F17" w:rsidRDefault="008B2A77" w:rsidP="00DF6B28">
      <w:pPr>
        <w:tabs>
          <w:tab w:val="left" w:pos="426"/>
        </w:tabs>
        <w:rPr>
          <w:b/>
          <w:sz w:val="22"/>
          <w:szCs w:val="22"/>
          <w:lang w:val="sk-SK"/>
        </w:rPr>
      </w:pPr>
      <w:r w:rsidRPr="00271F17">
        <w:rPr>
          <w:b/>
          <w:sz w:val="22"/>
          <w:szCs w:val="22"/>
          <w:lang w:val="sk-SK"/>
        </w:rPr>
        <w:t xml:space="preserve">5.1 </w:t>
      </w:r>
      <w:r w:rsidRPr="00271F17">
        <w:rPr>
          <w:b/>
          <w:sz w:val="22"/>
          <w:szCs w:val="22"/>
          <w:lang w:val="sk-SK"/>
        </w:rPr>
        <w:tab/>
      </w:r>
      <w:proofErr w:type="spellStart"/>
      <w:r w:rsidRPr="00271F17">
        <w:rPr>
          <w:b/>
          <w:sz w:val="22"/>
          <w:szCs w:val="22"/>
          <w:lang w:val="sk-SK"/>
        </w:rPr>
        <w:t>Farmakodynamické</w:t>
      </w:r>
      <w:proofErr w:type="spellEnd"/>
      <w:r w:rsidRPr="00271F17">
        <w:rPr>
          <w:b/>
          <w:sz w:val="22"/>
          <w:szCs w:val="22"/>
          <w:lang w:val="sk-SK"/>
        </w:rPr>
        <w:t xml:space="preserve"> vlastnosti </w:t>
      </w:r>
    </w:p>
    <w:p w14:paraId="5A3C0499" w14:textId="77777777" w:rsidR="00B955F5" w:rsidRPr="00271F17" w:rsidRDefault="00B955F5" w:rsidP="00DF6B28">
      <w:pPr>
        <w:rPr>
          <w:sz w:val="22"/>
          <w:szCs w:val="22"/>
          <w:lang w:val="sk-SK"/>
        </w:rPr>
      </w:pPr>
    </w:p>
    <w:p w14:paraId="4B893A39" w14:textId="77777777" w:rsidR="00B955F5" w:rsidRPr="00271F17" w:rsidRDefault="008B2A77" w:rsidP="00642F45">
      <w:pPr>
        <w:rPr>
          <w:sz w:val="22"/>
          <w:szCs w:val="22"/>
          <w:lang w:val="sk-SK"/>
        </w:rPr>
      </w:pPr>
      <w:proofErr w:type="spellStart"/>
      <w:r w:rsidRPr="00271F17">
        <w:rPr>
          <w:sz w:val="22"/>
          <w:szCs w:val="22"/>
          <w:lang w:val="sk-SK"/>
        </w:rPr>
        <w:t>Farmakoterapeutická</w:t>
      </w:r>
      <w:proofErr w:type="spellEnd"/>
      <w:r w:rsidRPr="00271F17">
        <w:rPr>
          <w:sz w:val="22"/>
          <w:szCs w:val="22"/>
          <w:lang w:val="sk-SK"/>
        </w:rPr>
        <w:t xml:space="preserve"> skupina: </w:t>
      </w:r>
      <w:r w:rsidR="00B955F5" w:rsidRPr="00C26755">
        <w:rPr>
          <w:sz w:val="22"/>
          <w:szCs w:val="22"/>
          <w:lang w:val="sk-SK"/>
        </w:rPr>
        <w:t xml:space="preserve">antibiotiká na systémové použitie, penicilíny citlivé na pôsobenie </w:t>
      </w:r>
      <w:proofErr w:type="spellStart"/>
      <w:r w:rsidR="00B955F5" w:rsidRPr="00C26755">
        <w:rPr>
          <w:sz w:val="22"/>
          <w:szCs w:val="22"/>
          <w:lang w:val="sk-SK"/>
        </w:rPr>
        <w:t>betalaktamáz</w:t>
      </w:r>
      <w:proofErr w:type="spellEnd"/>
      <w:r w:rsidR="00B955F5" w:rsidRPr="00C26755">
        <w:rPr>
          <w:sz w:val="22"/>
          <w:szCs w:val="22"/>
          <w:lang w:val="sk-SK"/>
        </w:rPr>
        <w:t xml:space="preserve">, </w:t>
      </w:r>
      <w:r w:rsidRPr="00271F17">
        <w:rPr>
          <w:sz w:val="22"/>
          <w:szCs w:val="22"/>
          <w:lang w:val="sk-SK"/>
        </w:rPr>
        <w:t>ATC kód: J01CE02</w:t>
      </w:r>
    </w:p>
    <w:p w14:paraId="6A8B71F9" w14:textId="77777777" w:rsidR="00B955F5" w:rsidRPr="00271F17" w:rsidRDefault="00B955F5" w:rsidP="001E3583">
      <w:pPr>
        <w:rPr>
          <w:sz w:val="22"/>
          <w:szCs w:val="22"/>
          <w:lang w:val="sk-SK"/>
        </w:rPr>
      </w:pPr>
    </w:p>
    <w:p w14:paraId="02A0526D" w14:textId="77777777" w:rsidR="00B955F5" w:rsidRPr="00271F17" w:rsidRDefault="00B955F5" w:rsidP="003520C0">
      <w:pPr>
        <w:rPr>
          <w:sz w:val="22"/>
          <w:szCs w:val="22"/>
          <w:lang w:val="sk-SK"/>
        </w:rPr>
      </w:pPr>
      <w:proofErr w:type="spellStart"/>
      <w:r>
        <w:rPr>
          <w:sz w:val="22"/>
          <w:szCs w:val="22"/>
          <w:lang w:val="sk-SK"/>
        </w:rPr>
        <w:t>Benzatín-f</w:t>
      </w:r>
      <w:r w:rsidR="008B2A77" w:rsidRPr="00271F17">
        <w:rPr>
          <w:sz w:val="22"/>
          <w:szCs w:val="22"/>
          <w:lang w:val="sk-SK"/>
        </w:rPr>
        <w:t>enoxymetylpenicilín</w:t>
      </w:r>
      <w:proofErr w:type="spellEnd"/>
      <w:r w:rsidR="008B2A77" w:rsidRPr="00271F17">
        <w:rPr>
          <w:sz w:val="22"/>
          <w:szCs w:val="22"/>
          <w:lang w:val="sk-SK"/>
        </w:rPr>
        <w:t xml:space="preserve"> je vysoko účinný perorálny antibakteriálny penicilín. Je baktericídny, usmrcuje citlivé, množiace sa mikroorganizmy tým, že potláča výstavbu ich stien. Spektrum jeho účinku je prakticky rovnaké ako u </w:t>
      </w:r>
      <w:proofErr w:type="spellStart"/>
      <w:r w:rsidR="008B2A77" w:rsidRPr="00271F17">
        <w:rPr>
          <w:sz w:val="22"/>
          <w:szCs w:val="22"/>
          <w:lang w:val="sk-SK"/>
        </w:rPr>
        <w:t>benzylpenicilínu</w:t>
      </w:r>
      <w:proofErr w:type="spellEnd"/>
      <w:r w:rsidR="008B2A77" w:rsidRPr="00271F17">
        <w:rPr>
          <w:sz w:val="22"/>
          <w:szCs w:val="22"/>
          <w:lang w:val="sk-SK"/>
        </w:rPr>
        <w:t>.</w:t>
      </w:r>
    </w:p>
    <w:p w14:paraId="5B86C177" w14:textId="77777777" w:rsidR="00B955F5" w:rsidRPr="00271F17" w:rsidRDefault="008B2A77" w:rsidP="00B46CE5">
      <w:pPr>
        <w:rPr>
          <w:i/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 xml:space="preserve">Je účinný proti streptokokom skupiny A, C, G, H, L a M, proti </w:t>
      </w:r>
      <w:proofErr w:type="spellStart"/>
      <w:r w:rsidRPr="00271F17">
        <w:rPr>
          <w:i/>
          <w:sz w:val="22"/>
          <w:szCs w:val="22"/>
          <w:lang w:val="sk-SK"/>
        </w:rPr>
        <w:t>Streptococcus</w:t>
      </w:r>
      <w:proofErr w:type="spellEnd"/>
      <w:r w:rsidRPr="00271F17">
        <w:rPr>
          <w:i/>
          <w:sz w:val="22"/>
          <w:szCs w:val="22"/>
          <w:lang w:val="sk-SK"/>
        </w:rPr>
        <w:t xml:space="preserve"> </w:t>
      </w:r>
      <w:proofErr w:type="spellStart"/>
      <w:r w:rsidRPr="00271F17">
        <w:rPr>
          <w:i/>
          <w:sz w:val="22"/>
          <w:szCs w:val="22"/>
          <w:lang w:val="sk-SK"/>
        </w:rPr>
        <w:t>pneumoniae</w:t>
      </w:r>
      <w:proofErr w:type="spellEnd"/>
      <w:r w:rsidRPr="00271F17">
        <w:rPr>
          <w:sz w:val="22"/>
          <w:szCs w:val="22"/>
          <w:lang w:val="sk-SK"/>
        </w:rPr>
        <w:t xml:space="preserve">, proti stafylokokom, ktoré nevytvárajú </w:t>
      </w:r>
      <w:proofErr w:type="spellStart"/>
      <w:r w:rsidRPr="00271F17">
        <w:rPr>
          <w:sz w:val="22"/>
          <w:szCs w:val="22"/>
          <w:lang w:val="sk-SK"/>
        </w:rPr>
        <w:t>penicilinázu</w:t>
      </w:r>
      <w:proofErr w:type="spellEnd"/>
      <w:r w:rsidRPr="00271F17">
        <w:rPr>
          <w:sz w:val="22"/>
          <w:szCs w:val="22"/>
          <w:lang w:val="sk-SK"/>
        </w:rPr>
        <w:t xml:space="preserve"> a proti </w:t>
      </w:r>
      <w:proofErr w:type="spellStart"/>
      <w:r w:rsidRPr="00271F17">
        <w:rPr>
          <w:sz w:val="22"/>
          <w:szCs w:val="22"/>
          <w:lang w:val="sk-SK"/>
        </w:rPr>
        <w:t>neisériám</w:t>
      </w:r>
      <w:proofErr w:type="spellEnd"/>
      <w:r w:rsidRPr="00271F17">
        <w:rPr>
          <w:sz w:val="22"/>
          <w:szCs w:val="22"/>
          <w:lang w:val="sk-SK"/>
        </w:rPr>
        <w:t xml:space="preserve">, proti </w:t>
      </w:r>
      <w:proofErr w:type="spellStart"/>
      <w:r w:rsidRPr="00271F17">
        <w:rPr>
          <w:i/>
          <w:sz w:val="22"/>
          <w:szCs w:val="22"/>
          <w:lang w:val="sk-SK"/>
        </w:rPr>
        <w:t>Erysipelothrix</w:t>
      </w:r>
      <w:proofErr w:type="spellEnd"/>
      <w:r w:rsidRPr="00271F17">
        <w:rPr>
          <w:i/>
          <w:sz w:val="22"/>
          <w:szCs w:val="22"/>
          <w:lang w:val="sk-SK"/>
        </w:rPr>
        <w:t xml:space="preserve"> </w:t>
      </w:r>
      <w:proofErr w:type="spellStart"/>
      <w:r w:rsidRPr="00271F17">
        <w:rPr>
          <w:i/>
          <w:sz w:val="22"/>
          <w:szCs w:val="22"/>
          <w:lang w:val="sk-SK"/>
        </w:rPr>
        <w:t>rhusiopathiae</w:t>
      </w:r>
      <w:proofErr w:type="spellEnd"/>
      <w:r w:rsidRPr="00271F17">
        <w:rPr>
          <w:sz w:val="22"/>
          <w:szCs w:val="22"/>
          <w:lang w:val="sk-SK"/>
        </w:rPr>
        <w:t xml:space="preserve">, </w:t>
      </w:r>
      <w:proofErr w:type="spellStart"/>
      <w:r w:rsidRPr="00271F17">
        <w:rPr>
          <w:sz w:val="22"/>
          <w:szCs w:val="22"/>
          <w:lang w:val="sk-SK"/>
        </w:rPr>
        <w:t>listériám</w:t>
      </w:r>
      <w:proofErr w:type="spellEnd"/>
      <w:r w:rsidRPr="00271F17">
        <w:rPr>
          <w:sz w:val="22"/>
          <w:szCs w:val="22"/>
          <w:lang w:val="sk-SK"/>
        </w:rPr>
        <w:t xml:space="preserve">, </w:t>
      </w:r>
      <w:proofErr w:type="spellStart"/>
      <w:r w:rsidRPr="00271F17">
        <w:rPr>
          <w:sz w:val="22"/>
          <w:szCs w:val="22"/>
          <w:lang w:val="sk-SK"/>
        </w:rPr>
        <w:t>korynebaktériám</w:t>
      </w:r>
      <w:proofErr w:type="spellEnd"/>
      <w:r w:rsidRPr="00271F17">
        <w:rPr>
          <w:sz w:val="22"/>
          <w:szCs w:val="22"/>
          <w:lang w:val="sk-SK"/>
        </w:rPr>
        <w:t xml:space="preserve">, </w:t>
      </w:r>
      <w:proofErr w:type="spellStart"/>
      <w:r w:rsidRPr="00271F17">
        <w:rPr>
          <w:i/>
          <w:sz w:val="22"/>
          <w:szCs w:val="22"/>
          <w:lang w:val="sk-SK"/>
        </w:rPr>
        <w:t>Bacillus</w:t>
      </w:r>
      <w:proofErr w:type="spellEnd"/>
      <w:r w:rsidRPr="00271F17">
        <w:rPr>
          <w:i/>
          <w:sz w:val="22"/>
          <w:szCs w:val="22"/>
          <w:lang w:val="sk-SK"/>
        </w:rPr>
        <w:t xml:space="preserve"> </w:t>
      </w:r>
      <w:proofErr w:type="spellStart"/>
      <w:r w:rsidRPr="00271F17">
        <w:rPr>
          <w:i/>
          <w:sz w:val="22"/>
          <w:szCs w:val="22"/>
          <w:lang w:val="sk-SK"/>
        </w:rPr>
        <w:t>anthracis</w:t>
      </w:r>
      <w:proofErr w:type="spellEnd"/>
      <w:r w:rsidRPr="00271F17">
        <w:rPr>
          <w:sz w:val="22"/>
          <w:szCs w:val="22"/>
          <w:lang w:val="sk-SK"/>
        </w:rPr>
        <w:t xml:space="preserve">, </w:t>
      </w:r>
      <w:proofErr w:type="spellStart"/>
      <w:r w:rsidRPr="00271F17">
        <w:rPr>
          <w:sz w:val="22"/>
          <w:szCs w:val="22"/>
          <w:lang w:val="sk-SK"/>
        </w:rPr>
        <w:t>aktinomycétam</w:t>
      </w:r>
      <w:proofErr w:type="spellEnd"/>
      <w:r w:rsidRPr="00271F17">
        <w:rPr>
          <w:sz w:val="22"/>
          <w:szCs w:val="22"/>
          <w:lang w:val="sk-SK"/>
        </w:rPr>
        <w:t xml:space="preserve">, </w:t>
      </w:r>
      <w:proofErr w:type="spellStart"/>
      <w:r w:rsidRPr="00271F17">
        <w:rPr>
          <w:sz w:val="22"/>
          <w:szCs w:val="22"/>
          <w:lang w:val="sk-SK"/>
        </w:rPr>
        <w:t>streptobacilom</w:t>
      </w:r>
      <w:proofErr w:type="spellEnd"/>
      <w:r w:rsidRPr="00271F17">
        <w:rPr>
          <w:sz w:val="22"/>
          <w:szCs w:val="22"/>
          <w:lang w:val="sk-SK"/>
        </w:rPr>
        <w:t xml:space="preserve">, </w:t>
      </w:r>
      <w:proofErr w:type="spellStart"/>
      <w:r w:rsidRPr="00271F17">
        <w:rPr>
          <w:i/>
          <w:sz w:val="22"/>
          <w:szCs w:val="22"/>
          <w:lang w:val="sk-SK"/>
        </w:rPr>
        <w:t>Pasterurella</w:t>
      </w:r>
      <w:proofErr w:type="spellEnd"/>
      <w:r w:rsidRPr="00271F17">
        <w:rPr>
          <w:i/>
          <w:sz w:val="22"/>
          <w:szCs w:val="22"/>
          <w:lang w:val="sk-SK"/>
        </w:rPr>
        <w:t xml:space="preserve"> </w:t>
      </w:r>
      <w:proofErr w:type="spellStart"/>
      <w:r w:rsidRPr="00271F17">
        <w:rPr>
          <w:i/>
          <w:sz w:val="22"/>
          <w:szCs w:val="22"/>
          <w:lang w:val="sk-SK"/>
        </w:rPr>
        <w:t>multocida</w:t>
      </w:r>
      <w:proofErr w:type="spellEnd"/>
      <w:r w:rsidRPr="00271F17">
        <w:rPr>
          <w:sz w:val="22"/>
          <w:szCs w:val="22"/>
          <w:lang w:val="sk-SK"/>
        </w:rPr>
        <w:t xml:space="preserve">, </w:t>
      </w:r>
      <w:proofErr w:type="spellStart"/>
      <w:r w:rsidRPr="00271F17">
        <w:rPr>
          <w:i/>
          <w:sz w:val="22"/>
          <w:szCs w:val="22"/>
          <w:lang w:val="sk-SK"/>
        </w:rPr>
        <w:t>Spirillum</w:t>
      </w:r>
      <w:proofErr w:type="spellEnd"/>
      <w:r w:rsidRPr="00271F17">
        <w:rPr>
          <w:i/>
          <w:sz w:val="22"/>
          <w:szCs w:val="22"/>
          <w:lang w:val="sk-SK"/>
        </w:rPr>
        <w:t xml:space="preserve">  </w:t>
      </w:r>
      <w:proofErr w:type="spellStart"/>
      <w:r w:rsidRPr="00271F17">
        <w:rPr>
          <w:i/>
          <w:sz w:val="22"/>
          <w:szCs w:val="22"/>
          <w:lang w:val="sk-SK"/>
        </w:rPr>
        <w:t>minus</w:t>
      </w:r>
      <w:proofErr w:type="spellEnd"/>
      <w:r w:rsidRPr="00271F17">
        <w:rPr>
          <w:sz w:val="22"/>
          <w:szCs w:val="22"/>
          <w:lang w:val="sk-SK"/>
        </w:rPr>
        <w:t xml:space="preserve"> a </w:t>
      </w:r>
      <w:proofErr w:type="spellStart"/>
      <w:r w:rsidRPr="00271F17">
        <w:rPr>
          <w:sz w:val="22"/>
          <w:szCs w:val="22"/>
          <w:lang w:val="sk-SK"/>
        </w:rPr>
        <w:t>spirochétam</w:t>
      </w:r>
      <w:proofErr w:type="spellEnd"/>
      <w:r w:rsidRPr="00271F17">
        <w:rPr>
          <w:sz w:val="22"/>
          <w:szCs w:val="22"/>
          <w:lang w:val="sk-SK"/>
        </w:rPr>
        <w:t xml:space="preserve"> ako </w:t>
      </w:r>
      <w:proofErr w:type="spellStart"/>
      <w:r w:rsidRPr="00271F17">
        <w:rPr>
          <w:i/>
          <w:sz w:val="22"/>
          <w:szCs w:val="22"/>
          <w:lang w:val="sk-SK"/>
        </w:rPr>
        <w:t>Leptospira</w:t>
      </w:r>
      <w:proofErr w:type="spellEnd"/>
      <w:r w:rsidRPr="00271F17">
        <w:rPr>
          <w:sz w:val="22"/>
          <w:szCs w:val="22"/>
          <w:lang w:val="sk-SK"/>
        </w:rPr>
        <w:t xml:space="preserve">, </w:t>
      </w:r>
      <w:proofErr w:type="spellStart"/>
      <w:r w:rsidRPr="00271F17">
        <w:rPr>
          <w:i/>
          <w:sz w:val="22"/>
          <w:szCs w:val="22"/>
          <w:lang w:val="sk-SK"/>
        </w:rPr>
        <w:t>Treponema</w:t>
      </w:r>
      <w:proofErr w:type="spellEnd"/>
      <w:r w:rsidRPr="00271F17">
        <w:rPr>
          <w:sz w:val="22"/>
          <w:szCs w:val="22"/>
          <w:lang w:val="sk-SK"/>
        </w:rPr>
        <w:t xml:space="preserve">, </w:t>
      </w:r>
      <w:proofErr w:type="spellStart"/>
      <w:r w:rsidRPr="00271F17">
        <w:rPr>
          <w:i/>
          <w:sz w:val="22"/>
          <w:szCs w:val="22"/>
          <w:lang w:val="sk-SK"/>
        </w:rPr>
        <w:t>Borrelia</w:t>
      </w:r>
      <w:proofErr w:type="spellEnd"/>
      <w:r w:rsidRPr="00271F17">
        <w:rPr>
          <w:i/>
          <w:sz w:val="22"/>
          <w:szCs w:val="22"/>
          <w:lang w:val="sk-SK"/>
        </w:rPr>
        <w:t xml:space="preserve">, </w:t>
      </w:r>
      <w:r w:rsidRPr="00271F17">
        <w:rPr>
          <w:sz w:val="22"/>
          <w:szCs w:val="22"/>
          <w:lang w:val="sk-SK"/>
        </w:rPr>
        <w:t xml:space="preserve">rovnako ako proti mnohým anaeróbnym baktériám (napr. </w:t>
      </w:r>
      <w:proofErr w:type="spellStart"/>
      <w:r w:rsidRPr="00271F17">
        <w:rPr>
          <w:sz w:val="22"/>
          <w:szCs w:val="22"/>
          <w:lang w:val="sk-SK"/>
        </w:rPr>
        <w:t>peptokokom</w:t>
      </w:r>
      <w:proofErr w:type="spellEnd"/>
      <w:r w:rsidRPr="00271F17">
        <w:rPr>
          <w:sz w:val="22"/>
          <w:szCs w:val="22"/>
          <w:lang w:val="sk-SK"/>
        </w:rPr>
        <w:t xml:space="preserve">, </w:t>
      </w:r>
      <w:proofErr w:type="spellStart"/>
      <w:r w:rsidRPr="00271F17">
        <w:rPr>
          <w:sz w:val="22"/>
          <w:szCs w:val="22"/>
          <w:lang w:val="sk-SK"/>
        </w:rPr>
        <w:t>peptostreptokokom</w:t>
      </w:r>
      <w:proofErr w:type="spellEnd"/>
      <w:r w:rsidRPr="00271F17">
        <w:rPr>
          <w:sz w:val="22"/>
          <w:szCs w:val="22"/>
          <w:lang w:val="sk-SK"/>
        </w:rPr>
        <w:t xml:space="preserve">, </w:t>
      </w:r>
      <w:proofErr w:type="spellStart"/>
      <w:r w:rsidRPr="00271F17">
        <w:rPr>
          <w:sz w:val="22"/>
          <w:szCs w:val="22"/>
          <w:lang w:val="sk-SK"/>
        </w:rPr>
        <w:t>fuzobaktériám</w:t>
      </w:r>
      <w:proofErr w:type="spellEnd"/>
      <w:r w:rsidRPr="00271F17">
        <w:rPr>
          <w:sz w:val="22"/>
          <w:szCs w:val="22"/>
          <w:lang w:val="sk-SK"/>
        </w:rPr>
        <w:t xml:space="preserve">, </w:t>
      </w:r>
      <w:proofErr w:type="spellStart"/>
      <w:r w:rsidRPr="00271F17">
        <w:rPr>
          <w:sz w:val="22"/>
          <w:szCs w:val="22"/>
          <w:lang w:val="sk-SK"/>
        </w:rPr>
        <w:t>klostrídiám</w:t>
      </w:r>
      <w:proofErr w:type="spellEnd"/>
      <w:r w:rsidRPr="00271F17">
        <w:rPr>
          <w:sz w:val="22"/>
          <w:szCs w:val="22"/>
          <w:lang w:val="sk-SK"/>
        </w:rPr>
        <w:t xml:space="preserve"> a ďalším).</w:t>
      </w:r>
    </w:p>
    <w:p w14:paraId="5BB8CFF7" w14:textId="77777777" w:rsidR="00B955F5" w:rsidRPr="00271F17" w:rsidRDefault="008B2A77" w:rsidP="00B46CE5">
      <w:pPr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 xml:space="preserve">Čo sa týka </w:t>
      </w:r>
      <w:proofErr w:type="spellStart"/>
      <w:r w:rsidRPr="00271F17">
        <w:rPr>
          <w:sz w:val="22"/>
          <w:szCs w:val="22"/>
          <w:lang w:val="sk-SK"/>
        </w:rPr>
        <w:t>enterokokov</w:t>
      </w:r>
      <w:proofErr w:type="spellEnd"/>
      <w:r w:rsidRPr="00271F17">
        <w:rPr>
          <w:sz w:val="22"/>
          <w:szCs w:val="22"/>
          <w:lang w:val="sk-SK"/>
        </w:rPr>
        <w:t xml:space="preserve">, len niektoré kmene (D streptokoky vykazujú určitú citlivosť na </w:t>
      </w:r>
      <w:proofErr w:type="spellStart"/>
      <w:r w:rsidR="00B955F5">
        <w:rPr>
          <w:sz w:val="22"/>
          <w:szCs w:val="22"/>
          <w:lang w:val="sk-SK"/>
        </w:rPr>
        <w:t>benzatín-</w:t>
      </w:r>
      <w:r w:rsidRPr="00271F17">
        <w:rPr>
          <w:sz w:val="22"/>
          <w:szCs w:val="22"/>
          <w:lang w:val="sk-SK"/>
        </w:rPr>
        <w:t>fenoxymetylpenicilín</w:t>
      </w:r>
      <w:proofErr w:type="spellEnd"/>
      <w:r w:rsidRPr="00271F17">
        <w:rPr>
          <w:sz w:val="22"/>
          <w:szCs w:val="22"/>
          <w:lang w:val="sk-SK"/>
        </w:rPr>
        <w:t>).</w:t>
      </w:r>
    </w:p>
    <w:p w14:paraId="5C0F307D" w14:textId="77777777" w:rsidR="00B955F5" w:rsidRPr="00271F17" w:rsidRDefault="00B955F5" w:rsidP="00853083">
      <w:pPr>
        <w:rPr>
          <w:sz w:val="22"/>
          <w:szCs w:val="22"/>
          <w:lang w:val="sk-SK"/>
        </w:rPr>
      </w:pPr>
    </w:p>
    <w:p w14:paraId="4DC40B9E" w14:textId="77777777" w:rsidR="00B955F5" w:rsidRPr="00271F17" w:rsidRDefault="008B2A77" w:rsidP="00DF6B28">
      <w:pPr>
        <w:tabs>
          <w:tab w:val="left" w:pos="426"/>
        </w:tabs>
        <w:rPr>
          <w:b/>
          <w:sz w:val="22"/>
          <w:szCs w:val="22"/>
          <w:lang w:val="sk-SK"/>
        </w:rPr>
      </w:pPr>
      <w:r w:rsidRPr="00271F17">
        <w:rPr>
          <w:b/>
          <w:sz w:val="22"/>
          <w:szCs w:val="22"/>
          <w:lang w:val="sk-SK"/>
        </w:rPr>
        <w:t xml:space="preserve">5.2 </w:t>
      </w:r>
      <w:r>
        <w:rPr>
          <w:b/>
          <w:sz w:val="22"/>
          <w:szCs w:val="22"/>
          <w:lang w:val="sk-SK"/>
        </w:rPr>
        <w:tab/>
      </w:r>
      <w:proofErr w:type="spellStart"/>
      <w:r w:rsidRPr="00271F17">
        <w:rPr>
          <w:b/>
          <w:sz w:val="22"/>
          <w:szCs w:val="22"/>
          <w:lang w:val="sk-SK"/>
        </w:rPr>
        <w:t>Farmakokinetické</w:t>
      </w:r>
      <w:proofErr w:type="spellEnd"/>
      <w:r w:rsidRPr="00271F17">
        <w:rPr>
          <w:b/>
          <w:sz w:val="22"/>
          <w:szCs w:val="22"/>
          <w:lang w:val="sk-SK"/>
        </w:rPr>
        <w:t xml:space="preserve"> vlastnosti</w:t>
      </w:r>
    </w:p>
    <w:p w14:paraId="74FE8EED" w14:textId="77777777" w:rsidR="00B955F5" w:rsidRPr="00271F17" w:rsidRDefault="00B955F5" w:rsidP="00DF6B28">
      <w:pPr>
        <w:rPr>
          <w:sz w:val="22"/>
          <w:szCs w:val="22"/>
          <w:lang w:val="sk-SK"/>
        </w:rPr>
      </w:pPr>
    </w:p>
    <w:p w14:paraId="64BE14D4" w14:textId="77777777" w:rsidR="00B955F5" w:rsidRPr="00271F17" w:rsidRDefault="00B955F5" w:rsidP="00E14162">
      <w:pPr>
        <w:rPr>
          <w:sz w:val="22"/>
          <w:szCs w:val="22"/>
          <w:lang w:val="sk-SK"/>
        </w:rPr>
      </w:pPr>
      <w:proofErr w:type="spellStart"/>
      <w:r>
        <w:rPr>
          <w:sz w:val="22"/>
          <w:szCs w:val="22"/>
          <w:lang w:val="sk-SK"/>
        </w:rPr>
        <w:t>Benzatín-f</w:t>
      </w:r>
      <w:r w:rsidR="008B2A77" w:rsidRPr="00271F17">
        <w:rPr>
          <w:sz w:val="22"/>
          <w:szCs w:val="22"/>
          <w:lang w:val="sk-SK"/>
        </w:rPr>
        <w:t>enoxymetylpenicilín</w:t>
      </w:r>
      <w:proofErr w:type="spellEnd"/>
      <w:r w:rsidR="008B2A77" w:rsidRPr="00271F17">
        <w:rPr>
          <w:sz w:val="22"/>
          <w:szCs w:val="22"/>
          <w:lang w:val="sk-SK"/>
        </w:rPr>
        <w:t xml:space="preserve"> sa neaktivuje žalúdočnou šťavou. Absorbuje sa a za 30 až 60 minút dosiahne v krvnom sére a v tkanivách </w:t>
      </w:r>
      <w:r w:rsidRPr="00543969">
        <w:rPr>
          <w:sz w:val="22"/>
          <w:szCs w:val="22"/>
          <w:lang w:val="sk-SK"/>
        </w:rPr>
        <w:t>najvyššie</w:t>
      </w:r>
      <w:r w:rsidR="008B2A77" w:rsidRPr="00271F17">
        <w:rPr>
          <w:sz w:val="22"/>
          <w:szCs w:val="22"/>
          <w:lang w:val="sk-SK"/>
        </w:rPr>
        <w:t xml:space="preserve"> koncentrácie, čo zaručuje spoľahlivosť liečby. Plazmatický polčas je 30 až 45 minút a približne 55 % podanej dávky sa viaže na bielkovinu plazmy. </w:t>
      </w:r>
      <w:smartTag w:uri="urn:schemas-microsoft-com:office:smarttags" w:element="PersonName">
        <w:r w:rsidR="008B2A77" w:rsidRPr="00271F17">
          <w:rPr>
            <w:sz w:val="22"/>
            <w:szCs w:val="22"/>
            <w:lang w:val="sk-SK"/>
          </w:rPr>
          <w:t>Liek</w:t>
        </w:r>
      </w:smartTag>
      <w:r w:rsidR="008B2A77" w:rsidRPr="00271F17">
        <w:rPr>
          <w:sz w:val="22"/>
          <w:szCs w:val="22"/>
          <w:lang w:val="sk-SK"/>
        </w:rPr>
        <w:t xml:space="preserve"> ľahko </w:t>
      </w:r>
      <w:proofErr w:type="spellStart"/>
      <w:r w:rsidR="008B2A77" w:rsidRPr="00271F17">
        <w:rPr>
          <w:sz w:val="22"/>
          <w:szCs w:val="22"/>
          <w:lang w:val="sk-SK"/>
        </w:rPr>
        <w:t>difunduje</w:t>
      </w:r>
      <w:proofErr w:type="spellEnd"/>
      <w:r w:rsidR="008B2A77" w:rsidRPr="00271F17">
        <w:rPr>
          <w:sz w:val="22"/>
          <w:szCs w:val="22"/>
          <w:lang w:val="sk-SK"/>
        </w:rPr>
        <w:t xml:space="preserve"> do obličiek, pľúc, pečene, kože, slizníc, svalov a väčšiny telesných tekutín, najmä pri zápaloch, avšak horšie do kostí. Väčšia časť podanej látky sa vylučuje obličkami v nezmenenej forme, menšia časť sa vylučuje žlčou.</w:t>
      </w:r>
    </w:p>
    <w:p w14:paraId="6B31F73C" w14:textId="77777777" w:rsidR="00B955F5" w:rsidRPr="00271F17" w:rsidRDefault="00B955F5" w:rsidP="009E4743">
      <w:pPr>
        <w:rPr>
          <w:sz w:val="22"/>
          <w:szCs w:val="22"/>
          <w:lang w:val="sk-SK"/>
        </w:rPr>
      </w:pPr>
    </w:p>
    <w:p w14:paraId="76E69A0D" w14:textId="77777777" w:rsidR="00B955F5" w:rsidRPr="00271F17" w:rsidRDefault="008B2A77" w:rsidP="00DF6B28">
      <w:pPr>
        <w:tabs>
          <w:tab w:val="left" w:pos="426"/>
        </w:tabs>
        <w:rPr>
          <w:b/>
          <w:sz w:val="22"/>
          <w:szCs w:val="22"/>
          <w:lang w:val="sk-SK"/>
        </w:rPr>
      </w:pPr>
      <w:r w:rsidRPr="00271F17">
        <w:rPr>
          <w:b/>
          <w:sz w:val="22"/>
          <w:szCs w:val="22"/>
          <w:lang w:val="sk-SK"/>
        </w:rPr>
        <w:t xml:space="preserve">5.3 </w:t>
      </w:r>
      <w:r>
        <w:rPr>
          <w:b/>
          <w:sz w:val="22"/>
          <w:szCs w:val="22"/>
          <w:lang w:val="sk-SK"/>
        </w:rPr>
        <w:tab/>
      </w:r>
      <w:r w:rsidRPr="00271F17">
        <w:rPr>
          <w:b/>
          <w:sz w:val="22"/>
          <w:szCs w:val="22"/>
          <w:lang w:val="sk-SK"/>
        </w:rPr>
        <w:t>Predklinické údaje o bezpečnosti</w:t>
      </w:r>
    </w:p>
    <w:p w14:paraId="07B0DC3D" w14:textId="77777777" w:rsidR="00B955F5" w:rsidRPr="00271F17" w:rsidRDefault="00B955F5" w:rsidP="00DF6B28">
      <w:pPr>
        <w:rPr>
          <w:sz w:val="22"/>
          <w:szCs w:val="22"/>
          <w:lang w:val="sk-SK"/>
        </w:rPr>
      </w:pPr>
    </w:p>
    <w:p w14:paraId="26FDB8D9" w14:textId="77777777" w:rsidR="00B955F5" w:rsidRPr="00271F17" w:rsidRDefault="008B2A77" w:rsidP="00E14162">
      <w:pPr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>LD</w:t>
      </w:r>
      <w:r w:rsidRPr="00271F17">
        <w:rPr>
          <w:sz w:val="22"/>
          <w:szCs w:val="22"/>
          <w:vertAlign w:val="subscript"/>
          <w:lang w:val="sk-SK"/>
        </w:rPr>
        <w:t>50</w:t>
      </w:r>
      <w:r w:rsidRPr="00271F17">
        <w:rPr>
          <w:sz w:val="22"/>
          <w:szCs w:val="22"/>
          <w:lang w:val="sk-SK"/>
        </w:rPr>
        <w:t xml:space="preserve"> jednorazovo perorálne podaného </w:t>
      </w:r>
      <w:proofErr w:type="spellStart"/>
      <w:r w:rsidR="00B955F5">
        <w:rPr>
          <w:sz w:val="22"/>
          <w:szCs w:val="22"/>
          <w:lang w:val="sk-SK"/>
        </w:rPr>
        <w:t>benzatín-</w:t>
      </w:r>
      <w:r w:rsidRPr="00271F17">
        <w:rPr>
          <w:sz w:val="22"/>
          <w:szCs w:val="22"/>
          <w:lang w:val="sk-SK"/>
        </w:rPr>
        <w:t>fenoxymetylpenicilínu</w:t>
      </w:r>
      <w:proofErr w:type="spellEnd"/>
      <w:r w:rsidRPr="00271F17">
        <w:rPr>
          <w:sz w:val="22"/>
          <w:szCs w:val="22"/>
          <w:lang w:val="sk-SK"/>
        </w:rPr>
        <w:t xml:space="preserve"> 42 až 58 dňovým potkanom bola približne 1040 mg/kg tel.hm. Samice dostávali potravu s rôznym obsahom voľných kyselín penicilínu (až 2</w:t>
      </w:r>
      <w:r>
        <w:rPr>
          <w:sz w:val="22"/>
          <w:szCs w:val="22"/>
          <w:lang w:val="sk-SK"/>
        </w:rPr>
        <w:t> </w:t>
      </w:r>
      <w:r w:rsidRPr="00271F17">
        <w:rPr>
          <w:sz w:val="22"/>
          <w:szCs w:val="22"/>
          <w:lang w:val="sk-SK"/>
        </w:rPr>
        <w:t>000 mg/kg tel. hm.) 2 mesiace a mali prakticky rovnakú rastovú krivku ako kontrolná skupina.</w:t>
      </w:r>
    </w:p>
    <w:p w14:paraId="6EA92882" w14:textId="77777777" w:rsidR="00B955F5" w:rsidRPr="00271F17" w:rsidRDefault="008B2A77" w:rsidP="00E14162">
      <w:pPr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>Po perorálnej dávke 200 mg/kg tel. hm. voľných kyselín penicilínu trom psom počas 2 mesiacov nedošlo k žiadnej zmene vo výsledku laboratórnych vyšetrení, ani v mikroskopickom vyšetrení ich orgánov.</w:t>
      </w:r>
    </w:p>
    <w:p w14:paraId="6A83EE99" w14:textId="77777777" w:rsidR="00B955F5" w:rsidRPr="00271F17" w:rsidRDefault="00B955F5" w:rsidP="00642F45">
      <w:pPr>
        <w:rPr>
          <w:sz w:val="22"/>
          <w:szCs w:val="22"/>
          <w:lang w:val="sk-SK"/>
        </w:rPr>
      </w:pPr>
    </w:p>
    <w:p w14:paraId="626548A9" w14:textId="77777777" w:rsidR="00B955F5" w:rsidRPr="00271F17" w:rsidRDefault="00B955F5" w:rsidP="001E3583">
      <w:pPr>
        <w:rPr>
          <w:sz w:val="22"/>
          <w:szCs w:val="22"/>
          <w:lang w:val="sk-SK"/>
        </w:rPr>
      </w:pPr>
    </w:p>
    <w:p w14:paraId="62A15681" w14:textId="77777777" w:rsidR="00B955F5" w:rsidRPr="00271F17" w:rsidRDefault="008B2A77" w:rsidP="00DF6B28">
      <w:pPr>
        <w:tabs>
          <w:tab w:val="left" w:pos="426"/>
        </w:tabs>
        <w:rPr>
          <w:b/>
          <w:sz w:val="22"/>
          <w:szCs w:val="22"/>
          <w:lang w:val="sk-SK"/>
        </w:rPr>
      </w:pPr>
      <w:r w:rsidRPr="00271F17">
        <w:rPr>
          <w:b/>
          <w:sz w:val="22"/>
          <w:szCs w:val="22"/>
          <w:lang w:val="sk-SK"/>
        </w:rPr>
        <w:t xml:space="preserve">6. </w:t>
      </w:r>
      <w:r>
        <w:rPr>
          <w:b/>
          <w:sz w:val="22"/>
          <w:szCs w:val="22"/>
          <w:lang w:val="sk-SK"/>
        </w:rPr>
        <w:tab/>
      </w:r>
      <w:r w:rsidRPr="00271F17">
        <w:rPr>
          <w:b/>
          <w:sz w:val="22"/>
          <w:szCs w:val="22"/>
          <w:lang w:val="sk-SK"/>
        </w:rPr>
        <w:t>FARMACEUTICKÉ INFORMÁCIE</w:t>
      </w:r>
    </w:p>
    <w:p w14:paraId="62808E45" w14:textId="77777777" w:rsidR="00B955F5" w:rsidRPr="00271F17" w:rsidRDefault="00B955F5" w:rsidP="00DF6B28">
      <w:pPr>
        <w:rPr>
          <w:b/>
          <w:sz w:val="22"/>
          <w:szCs w:val="22"/>
          <w:lang w:val="sk-SK"/>
        </w:rPr>
      </w:pPr>
    </w:p>
    <w:p w14:paraId="78DECD1F" w14:textId="77777777" w:rsidR="00B955F5" w:rsidRPr="00271F17" w:rsidRDefault="008B2A77" w:rsidP="00DF6B28">
      <w:pPr>
        <w:tabs>
          <w:tab w:val="left" w:pos="426"/>
        </w:tabs>
        <w:rPr>
          <w:b/>
          <w:sz w:val="22"/>
          <w:szCs w:val="22"/>
          <w:lang w:val="sk-SK"/>
        </w:rPr>
      </w:pPr>
      <w:r w:rsidRPr="00271F17">
        <w:rPr>
          <w:b/>
          <w:sz w:val="22"/>
          <w:szCs w:val="22"/>
          <w:lang w:val="sk-SK"/>
        </w:rPr>
        <w:t xml:space="preserve">6.1 </w:t>
      </w:r>
      <w:r>
        <w:rPr>
          <w:b/>
          <w:sz w:val="22"/>
          <w:szCs w:val="22"/>
          <w:lang w:val="sk-SK"/>
        </w:rPr>
        <w:tab/>
      </w:r>
      <w:r w:rsidRPr="00271F17">
        <w:rPr>
          <w:b/>
          <w:sz w:val="22"/>
          <w:szCs w:val="22"/>
          <w:lang w:val="sk-SK"/>
        </w:rPr>
        <w:t>Zoznam pomocných látok</w:t>
      </w:r>
    </w:p>
    <w:p w14:paraId="16701939" w14:textId="77777777" w:rsidR="00B955F5" w:rsidRPr="00271F17" w:rsidRDefault="00B955F5" w:rsidP="00DF6B28">
      <w:pPr>
        <w:rPr>
          <w:sz w:val="22"/>
          <w:szCs w:val="22"/>
          <w:lang w:val="sk-SK"/>
        </w:rPr>
      </w:pPr>
    </w:p>
    <w:p w14:paraId="65845607" w14:textId="4B1F4DE7" w:rsidR="00B955F5" w:rsidRPr="00271F17" w:rsidRDefault="008B2A77" w:rsidP="009E4743">
      <w:pPr>
        <w:rPr>
          <w:sz w:val="22"/>
          <w:szCs w:val="22"/>
          <w:lang w:val="sk-SK"/>
        </w:rPr>
      </w:pPr>
      <w:proofErr w:type="spellStart"/>
      <w:r w:rsidRPr="00271F17">
        <w:rPr>
          <w:sz w:val="22"/>
          <w:szCs w:val="22"/>
          <w:lang w:val="sk-SK"/>
        </w:rPr>
        <w:t>metyl</w:t>
      </w:r>
      <w:proofErr w:type="spellEnd"/>
      <w:r w:rsidR="00597BC6">
        <w:rPr>
          <w:sz w:val="22"/>
          <w:szCs w:val="22"/>
          <w:lang w:val="sk-SK"/>
        </w:rPr>
        <w:t>-</w:t>
      </w:r>
      <w:r w:rsidR="00597BC6" w:rsidRPr="008E5DBC">
        <w:rPr>
          <w:i/>
          <w:iCs/>
          <w:sz w:val="22"/>
          <w:szCs w:val="22"/>
          <w:lang w:val="sk-SK"/>
        </w:rPr>
        <w:t>para</w:t>
      </w:r>
      <w:r w:rsidR="00597BC6">
        <w:rPr>
          <w:sz w:val="22"/>
          <w:szCs w:val="22"/>
          <w:lang w:val="sk-SK"/>
        </w:rPr>
        <w:t>-</w:t>
      </w:r>
      <w:proofErr w:type="spellStart"/>
      <w:r w:rsidR="00597BC6">
        <w:rPr>
          <w:sz w:val="22"/>
          <w:szCs w:val="22"/>
          <w:lang w:val="sk-SK"/>
        </w:rPr>
        <w:t>hydroxybenzoát</w:t>
      </w:r>
      <w:proofErr w:type="spellEnd"/>
    </w:p>
    <w:p w14:paraId="20E53ED5" w14:textId="0AFC7C73" w:rsidR="00B955F5" w:rsidRPr="00271F17" w:rsidRDefault="008B2A77" w:rsidP="009E4743">
      <w:pPr>
        <w:rPr>
          <w:sz w:val="22"/>
          <w:szCs w:val="22"/>
          <w:lang w:val="sk-SK"/>
        </w:rPr>
      </w:pPr>
      <w:proofErr w:type="spellStart"/>
      <w:r w:rsidRPr="00271F17">
        <w:rPr>
          <w:sz w:val="22"/>
          <w:szCs w:val="22"/>
          <w:lang w:val="sk-SK"/>
        </w:rPr>
        <w:t>propyl</w:t>
      </w:r>
      <w:proofErr w:type="spellEnd"/>
      <w:r w:rsidR="00597BC6">
        <w:rPr>
          <w:sz w:val="22"/>
          <w:szCs w:val="22"/>
          <w:lang w:val="sk-SK"/>
        </w:rPr>
        <w:t>-</w:t>
      </w:r>
      <w:r w:rsidR="00597BC6" w:rsidRPr="008E5DBC">
        <w:rPr>
          <w:i/>
          <w:iCs/>
          <w:sz w:val="22"/>
          <w:szCs w:val="22"/>
          <w:lang w:val="sk-SK"/>
        </w:rPr>
        <w:t>para</w:t>
      </w:r>
      <w:r w:rsidR="00597BC6">
        <w:rPr>
          <w:sz w:val="22"/>
          <w:szCs w:val="22"/>
          <w:lang w:val="sk-SK"/>
        </w:rPr>
        <w:t>-</w:t>
      </w:r>
      <w:proofErr w:type="spellStart"/>
      <w:r w:rsidR="00597BC6">
        <w:rPr>
          <w:sz w:val="22"/>
          <w:szCs w:val="22"/>
          <w:lang w:val="sk-SK"/>
        </w:rPr>
        <w:t>hydroxybenzoát</w:t>
      </w:r>
      <w:proofErr w:type="spellEnd"/>
      <w:r w:rsidRPr="00271F17">
        <w:rPr>
          <w:sz w:val="22"/>
          <w:szCs w:val="22"/>
          <w:lang w:val="sk-SK"/>
        </w:rPr>
        <w:t xml:space="preserve"> </w:t>
      </w:r>
    </w:p>
    <w:p w14:paraId="15A847A0" w14:textId="77777777" w:rsidR="00B955F5" w:rsidRPr="00271F17" w:rsidRDefault="008B2A77" w:rsidP="009E4743">
      <w:pPr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>sodná soľ sacharínu</w:t>
      </w:r>
    </w:p>
    <w:p w14:paraId="73D07B38" w14:textId="77777777" w:rsidR="00B955F5" w:rsidRPr="00271F17" w:rsidRDefault="008B2A77" w:rsidP="009E4743">
      <w:pPr>
        <w:rPr>
          <w:sz w:val="22"/>
          <w:szCs w:val="22"/>
          <w:lang w:val="sk-SK"/>
        </w:rPr>
      </w:pPr>
      <w:proofErr w:type="spellStart"/>
      <w:r w:rsidRPr="00271F17">
        <w:rPr>
          <w:sz w:val="22"/>
          <w:szCs w:val="22"/>
          <w:lang w:val="sk-SK"/>
        </w:rPr>
        <w:t>simetikón</w:t>
      </w:r>
      <w:proofErr w:type="spellEnd"/>
      <w:r w:rsidRPr="00271F17">
        <w:rPr>
          <w:sz w:val="22"/>
          <w:szCs w:val="22"/>
          <w:lang w:val="sk-SK"/>
        </w:rPr>
        <w:t xml:space="preserve"> </w:t>
      </w:r>
    </w:p>
    <w:p w14:paraId="20141918" w14:textId="77777777" w:rsidR="00B955F5" w:rsidRPr="00271F17" w:rsidRDefault="008B2A77" w:rsidP="009E4743">
      <w:pPr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>žltý oxid železitý</w:t>
      </w:r>
    </w:p>
    <w:p w14:paraId="3E136A09" w14:textId="77777777" w:rsidR="00B955F5" w:rsidRPr="00271F17" w:rsidRDefault="008B2A77" w:rsidP="009E4743">
      <w:pPr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 xml:space="preserve">sodná soľ </w:t>
      </w:r>
      <w:proofErr w:type="spellStart"/>
      <w:r w:rsidRPr="00271F17">
        <w:rPr>
          <w:sz w:val="22"/>
          <w:szCs w:val="22"/>
          <w:lang w:val="sk-SK"/>
        </w:rPr>
        <w:t>karmelózy</w:t>
      </w:r>
      <w:proofErr w:type="spellEnd"/>
      <w:r w:rsidRPr="00271F17">
        <w:rPr>
          <w:sz w:val="22"/>
          <w:szCs w:val="22"/>
          <w:lang w:val="sk-SK"/>
        </w:rPr>
        <w:t xml:space="preserve"> </w:t>
      </w:r>
    </w:p>
    <w:p w14:paraId="09D7BD94" w14:textId="77777777" w:rsidR="00386B70" w:rsidRDefault="008B2A77" w:rsidP="009E4743">
      <w:pPr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>monohydrát kyseliny citrónovej</w:t>
      </w:r>
    </w:p>
    <w:p w14:paraId="3490963B" w14:textId="77777777" w:rsidR="00B955F5" w:rsidRPr="00271F17" w:rsidRDefault="00386B70" w:rsidP="009E4743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ovocná aróma (obsahuje </w:t>
      </w:r>
      <w:proofErr w:type="spellStart"/>
      <w:r>
        <w:rPr>
          <w:sz w:val="22"/>
          <w:szCs w:val="22"/>
          <w:lang w:val="sk-SK"/>
        </w:rPr>
        <w:t>benzylalkohol</w:t>
      </w:r>
      <w:proofErr w:type="spellEnd"/>
      <w:r>
        <w:rPr>
          <w:sz w:val="22"/>
          <w:szCs w:val="22"/>
          <w:lang w:val="sk-SK"/>
        </w:rPr>
        <w:t xml:space="preserve"> a etanol)</w:t>
      </w:r>
      <w:r w:rsidR="008B2A77" w:rsidRPr="00271F17">
        <w:rPr>
          <w:sz w:val="22"/>
          <w:szCs w:val="22"/>
          <w:lang w:val="sk-SK"/>
        </w:rPr>
        <w:t xml:space="preserve"> </w:t>
      </w:r>
    </w:p>
    <w:p w14:paraId="29E02981" w14:textId="77777777" w:rsidR="00B955F5" w:rsidRPr="00271F17" w:rsidRDefault="008B2A77" w:rsidP="009E4743">
      <w:pPr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>kremičitan hlinito-</w:t>
      </w:r>
      <w:proofErr w:type="spellStart"/>
      <w:r w:rsidRPr="00271F17">
        <w:rPr>
          <w:sz w:val="22"/>
          <w:szCs w:val="22"/>
          <w:lang w:val="sk-SK"/>
        </w:rPr>
        <w:t>horečnatý</w:t>
      </w:r>
      <w:proofErr w:type="spellEnd"/>
      <w:r w:rsidRPr="00271F17">
        <w:rPr>
          <w:sz w:val="22"/>
          <w:szCs w:val="22"/>
          <w:lang w:val="sk-SK"/>
        </w:rPr>
        <w:t xml:space="preserve"> </w:t>
      </w:r>
    </w:p>
    <w:p w14:paraId="17A50C10" w14:textId="77777777" w:rsidR="00B955F5" w:rsidRPr="00271F17" w:rsidRDefault="008B2A77" w:rsidP="009E4743">
      <w:pPr>
        <w:rPr>
          <w:sz w:val="22"/>
          <w:szCs w:val="22"/>
          <w:lang w:val="sk-SK"/>
        </w:rPr>
      </w:pPr>
      <w:proofErr w:type="spellStart"/>
      <w:r w:rsidRPr="00271F17">
        <w:rPr>
          <w:sz w:val="22"/>
          <w:szCs w:val="22"/>
          <w:lang w:val="sk-SK"/>
        </w:rPr>
        <w:t>dihydrát</w:t>
      </w:r>
      <w:proofErr w:type="spellEnd"/>
      <w:r w:rsidRPr="00271F17">
        <w:rPr>
          <w:sz w:val="22"/>
          <w:szCs w:val="22"/>
          <w:lang w:val="sk-SK"/>
        </w:rPr>
        <w:t xml:space="preserve"> </w:t>
      </w:r>
      <w:proofErr w:type="spellStart"/>
      <w:r w:rsidRPr="00271F17">
        <w:rPr>
          <w:sz w:val="22"/>
          <w:szCs w:val="22"/>
          <w:lang w:val="sk-SK"/>
        </w:rPr>
        <w:t>citrónanu</w:t>
      </w:r>
      <w:proofErr w:type="spellEnd"/>
      <w:r w:rsidRPr="00271F17">
        <w:rPr>
          <w:sz w:val="22"/>
          <w:szCs w:val="22"/>
          <w:lang w:val="sk-SK"/>
        </w:rPr>
        <w:t xml:space="preserve"> sodného </w:t>
      </w:r>
    </w:p>
    <w:p w14:paraId="31CC7F41" w14:textId="77777777" w:rsidR="00B955F5" w:rsidRPr="00271F17" w:rsidRDefault="008B2A77" w:rsidP="009E4743">
      <w:pPr>
        <w:rPr>
          <w:sz w:val="22"/>
          <w:szCs w:val="22"/>
          <w:lang w:val="sk-SK"/>
        </w:rPr>
      </w:pPr>
      <w:proofErr w:type="spellStart"/>
      <w:r w:rsidRPr="00271F17">
        <w:rPr>
          <w:sz w:val="22"/>
          <w:szCs w:val="22"/>
          <w:lang w:val="sk-SK"/>
        </w:rPr>
        <w:t>sorbitol</w:t>
      </w:r>
      <w:proofErr w:type="spellEnd"/>
      <w:r w:rsidRPr="00271F17">
        <w:rPr>
          <w:sz w:val="22"/>
          <w:szCs w:val="22"/>
          <w:lang w:val="sk-SK"/>
        </w:rPr>
        <w:t xml:space="preserve"> </w:t>
      </w:r>
    </w:p>
    <w:p w14:paraId="0D3AB85C" w14:textId="77777777" w:rsidR="00B955F5" w:rsidRPr="00271F17" w:rsidRDefault="008B2A77" w:rsidP="009E4743">
      <w:pPr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>čistená voda</w:t>
      </w:r>
    </w:p>
    <w:p w14:paraId="20BF4970" w14:textId="77777777" w:rsidR="00B955F5" w:rsidRPr="00271F17" w:rsidRDefault="00B955F5" w:rsidP="00642F45">
      <w:pPr>
        <w:rPr>
          <w:sz w:val="22"/>
          <w:szCs w:val="22"/>
          <w:lang w:val="sk-SK"/>
        </w:rPr>
      </w:pPr>
    </w:p>
    <w:p w14:paraId="65710103" w14:textId="77777777" w:rsidR="00B955F5" w:rsidRPr="00271F17" w:rsidRDefault="008B2A77" w:rsidP="00DF6B28">
      <w:pPr>
        <w:tabs>
          <w:tab w:val="left" w:pos="426"/>
        </w:tabs>
        <w:rPr>
          <w:b/>
          <w:sz w:val="22"/>
          <w:szCs w:val="22"/>
          <w:lang w:val="sk-SK"/>
        </w:rPr>
      </w:pPr>
      <w:r w:rsidRPr="00271F17">
        <w:rPr>
          <w:b/>
          <w:sz w:val="22"/>
          <w:szCs w:val="22"/>
          <w:lang w:val="sk-SK"/>
        </w:rPr>
        <w:t xml:space="preserve">6.2 </w:t>
      </w:r>
      <w:r>
        <w:rPr>
          <w:b/>
          <w:sz w:val="22"/>
          <w:szCs w:val="22"/>
          <w:lang w:val="sk-SK"/>
        </w:rPr>
        <w:tab/>
      </w:r>
      <w:r w:rsidRPr="00271F17">
        <w:rPr>
          <w:b/>
          <w:sz w:val="22"/>
          <w:szCs w:val="22"/>
          <w:lang w:val="sk-SK"/>
        </w:rPr>
        <w:t>Inkompatibility</w:t>
      </w:r>
    </w:p>
    <w:p w14:paraId="3B40BA30" w14:textId="77777777" w:rsidR="00B955F5" w:rsidRPr="00271F17" w:rsidRDefault="00B955F5" w:rsidP="00DF6B28">
      <w:pPr>
        <w:rPr>
          <w:sz w:val="22"/>
          <w:szCs w:val="22"/>
          <w:lang w:val="sk-SK"/>
        </w:rPr>
      </w:pPr>
    </w:p>
    <w:p w14:paraId="3D33A512" w14:textId="77777777" w:rsidR="00B955F5" w:rsidRPr="00271F17" w:rsidRDefault="008B2A77" w:rsidP="009E4743">
      <w:pPr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>Inkompatibility u perorálnych penicilínov nie sú známe.</w:t>
      </w:r>
    </w:p>
    <w:p w14:paraId="01507105" w14:textId="77777777" w:rsidR="00B955F5" w:rsidRPr="00271F17" w:rsidRDefault="00B955F5" w:rsidP="00642F45">
      <w:pPr>
        <w:rPr>
          <w:sz w:val="22"/>
          <w:szCs w:val="22"/>
          <w:lang w:val="sk-SK"/>
        </w:rPr>
      </w:pPr>
    </w:p>
    <w:p w14:paraId="060C7941" w14:textId="77777777" w:rsidR="00B955F5" w:rsidRPr="00271F17" w:rsidRDefault="008B2A77" w:rsidP="00DF6B28">
      <w:pPr>
        <w:tabs>
          <w:tab w:val="left" w:pos="426"/>
        </w:tabs>
        <w:rPr>
          <w:b/>
          <w:sz w:val="22"/>
          <w:szCs w:val="22"/>
          <w:lang w:val="sk-SK"/>
        </w:rPr>
      </w:pPr>
      <w:r w:rsidRPr="00271F17">
        <w:rPr>
          <w:b/>
          <w:sz w:val="22"/>
          <w:szCs w:val="22"/>
          <w:lang w:val="sk-SK"/>
        </w:rPr>
        <w:t xml:space="preserve">6.3 </w:t>
      </w:r>
      <w:r>
        <w:rPr>
          <w:b/>
          <w:sz w:val="22"/>
          <w:szCs w:val="22"/>
          <w:lang w:val="sk-SK"/>
        </w:rPr>
        <w:tab/>
      </w:r>
      <w:r w:rsidRPr="00271F17">
        <w:rPr>
          <w:b/>
          <w:sz w:val="22"/>
          <w:szCs w:val="22"/>
          <w:lang w:val="sk-SK"/>
        </w:rPr>
        <w:t>Čas použiteľnosti</w:t>
      </w:r>
    </w:p>
    <w:p w14:paraId="27945B14" w14:textId="77777777" w:rsidR="00B955F5" w:rsidRPr="00271F17" w:rsidRDefault="00B955F5" w:rsidP="00DF6B28">
      <w:pPr>
        <w:rPr>
          <w:sz w:val="22"/>
          <w:szCs w:val="22"/>
          <w:lang w:val="sk-SK"/>
        </w:rPr>
      </w:pPr>
    </w:p>
    <w:p w14:paraId="0176D08A" w14:textId="77777777" w:rsidR="00B955F5" w:rsidRPr="00271F17" w:rsidRDefault="008B2A77" w:rsidP="009E4743">
      <w:pPr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>3 roky</w:t>
      </w:r>
    </w:p>
    <w:p w14:paraId="462AF026" w14:textId="77777777" w:rsidR="00B955F5" w:rsidRPr="00271F17" w:rsidRDefault="00B955F5" w:rsidP="00642F45">
      <w:pPr>
        <w:rPr>
          <w:sz w:val="22"/>
          <w:szCs w:val="22"/>
          <w:lang w:val="sk-SK"/>
        </w:rPr>
      </w:pPr>
    </w:p>
    <w:p w14:paraId="784BB1DD" w14:textId="77777777" w:rsidR="00B955F5" w:rsidRPr="00271F17" w:rsidRDefault="008B2A77" w:rsidP="00DF6B28">
      <w:pPr>
        <w:tabs>
          <w:tab w:val="left" w:pos="426"/>
        </w:tabs>
        <w:rPr>
          <w:sz w:val="22"/>
          <w:szCs w:val="22"/>
          <w:lang w:val="sk-SK"/>
        </w:rPr>
      </w:pPr>
      <w:r w:rsidRPr="00271F17">
        <w:rPr>
          <w:b/>
          <w:sz w:val="22"/>
          <w:szCs w:val="22"/>
          <w:lang w:val="sk-SK"/>
        </w:rPr>
        <w:t>6.4</w:t>
      </w:r>
      <w:r>
        <w:rPr>
          <w:b/>
          <w:sz w:val="22"/>
          <w:szCs w:val="22"/>
          <w:lang w:val="sk-SK"/>
        </w:rPr>
        <w:tab/>
      </w:r>
      <w:r w:rsidRPr="00271F17">
        <w:rPr>
          <w:b/>
          <w:sz w:val="22"/>
          <w:szCs w:val="22"/>
          <w:lang w:val="sk-SK"/>
        </w:rPr>
        <w:t>Špeciálne upozornenia na uchovávanie</w:t>
      </w:r>
    </w:p>
    <w:p w14:paraId="0AF366FF" w14:textId="77777777" w:rsidR="00B955F5" w:rsidRPr="00271F17" w:rsidRDefault="00B955F5" w:rsidP="00DF6B28">
      <w:pPr>
        <w:rPr>
          <w:sz w:val="22"/>
          <w:szCs w:val="22"/>
          <w:lang w:val="sk-SK"/>
        </w:rPr>
      </w:pPr>
    </w:p>
    <w:p w14:paraId="36C2F3EB" w14:textId="77777777" w:rsidR="00B955F5" w:rsidRPr="00271F17" w:rsidRDefault="008B2A77" w:rsidP="009E4743">
      <w:pPr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 xml:space="preserve">Uchovávajte v chladničke (2 </w:t>
      </w:r>
      <w:r w:rsidRPr="00271F17">
        <w:rPr>
          <w:rFonts w:ascii="Arial" w:hAnsi="Arial" w:cs="Arial"/>
          <w:sz w:val="22"/>
          <w:szCs w:val="22"/>
          <w:lang w:val="sk-SK"/>
        </w:rPr>
        <w:t>º</w:t>
      </w:r>
      <w:r w:rsidRPr="00271F17">
        <w:rPr>
          <w:sz w:val="22"/>
          <w:szCs w:val="22"/>
          <w:lang w:val="sk-SK"/>
        </w:rPr>
        <w:t>C</w:t>
      </w:r>
      <w:r>
        <w:rPr>
          <w:sz w:val="22"/>
          <w:szCs w:val="22"/>
          <w:lang w:val="sk-SK"/>
        </w:rPr>
        <w:t> </w:t>
      </w:r>
      <w:r w:rsidRPr="00271F17">
        <w:rPr>
          <w:sz w:val="22"/>
          <w:szCs w:val="22"/>
          <w:lang w:val="sk-SK"/>
        </w:rPr>
        <w:t>-</w:t>
      </w:r>
      <w:r>
        <w:rPr>
          <w:sz w:val="22"/>
          <w:szCs w:val="22"/>
          <w:lang w:val="sk-SK"/>
        </w:rPr>
        <w:t> </w:t>
      </w:r>
      <w:r w:rsidRPr="00271F17">
        <w:rPr>
          <w:sz w:val="22"/>
          <w:szCs w:val="22"/>
          <w:lang w:val="sk-SK"/>
        </w:rPr>
        <w:t xml:space="preserve">8 </w:t>
      </w:r>
      <w:r w:rsidRPr="00271F17">
        <w:rPr>
          <w:rFonts w:ascii="Arial" w:hAnsi="Arial" w:cs="Arial"/>
          <w:sz w:val="22"/>
          <w:szCs w:val="22"/>
          <w:lang w:val="sk-SK"/>
        </w:rPr>
        <w:t>º</w:t>
      </w:r>
      <w:r w:rsidRPr="00271F17">
        <w:rPr>
          <w:sz w:val="22"/>
          <w:szCs w:val="22"/>
          <w:lang w:val="sk-SK"/>
        </w:rPr>
        <w:t>C), chráňte pred svetlom.</w:t>
      </w:r>
    </w:p>
    <w:p w14:paraId="70144972" w14:textId="77777777" w:rsidR="00B955F5" w:rsidRPr="00271F17" w:rsidRDefault="00B955F5" w:rsidP="00642F45">
      <w:pPr>
        <w:rPr>
          <w:color w:val="FF0000"/>
          <w:sz w:val="22"/>
          <w:szCs w:val="22"/>
          <w:lang w:val="sk-SK"/>
        </w:rPr>
      </w:pPr>
    </w:p>
    <w:p w14:paraId="55529AC4" w14:textId="77777777" w:rsidR="00B955F5" w:rsidRPr="00271F17" w:rsidRDefault="008B2A77" w:rsidP="00CC0BD7">
      <w:pPr>
        <w:tabs>
          <w:tab w:val="left" w:pos="426"/>
        </w:tabs>
        <w:rPr>
          <w:b/>
          <w:sz w:val="22"/>
          <w:szCs w:val="22"/>
          <w:lang w:val="sk-SK"/>
        </w:rPr>
      </w:pPr>
      <w:r w:rsidRPr="00271F17">
        <w:rPr>
          <w:b/>
          <w:sz w:val="22"/>
          <w:szCs w:val="22"/>
          <w:lang w:val="sk-SK"/>
        </w:rPr>
        <w:t>6.5  Druh obalu a obsah balenia</w:t>
      </w:r>
    </w:p>
    <w:p w14:paraId="5D0830E3" w14:textId="77777777" w:rsidR="00B955F5" w:rsidRPr="00271F17" w:rsidRDefault="00B955F5" w:rsidP="00DF6B28">
      <w:pPr>
        <w:rPr>
          <w:sz w:val="22"/>
          <w:szCs w:val="22"/>
          <w:lang w:val="sk-SK"/>
        </w:rPr>
      </w:pPr>
    </w:p>
    <w:p w14:paraId="1E484C95" w14:textId="77777777" w:rsidR="00B955F5" w:rsidRPr="00271F17" w:rsidRDefault="008B2A77" w:rsidP="009E4743">
      <w:pPr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>Fľaša z</w:t>
      </w:r>
      <w:r>
        <w:rPr>
          <w:sz w:val="22"/>
          <w:szCs w:val="22"/>
          <w:lang w:val="sk-SK"/>
        </w:rPr>
        <w:t> </w:t>
      </w:r>
      <w:r w:rsidRPr="00271F17">
        <w:rPr>
          <w:sz w:val="22"/>
          <w:szCs w:val="22"/>
          <w:lang w:val="sk-SK"/>
        </w:rPr>
        <w:t>tmavého skla s</w:t>
      </w:r>
      <w:r>
        <w:rPr>
          <w:sz w:val="22"/>
          <w:szCs w:val="22"/>
          <w:lang w:val="sk-SK"/>
        </w:rPr>
        <w:t> </w:t>
      </w:r>
      <w:r w:rsidRPr="00271F17">
        <w:rPr>
          <w:sz w:val="22"/>
          <w:szCs w:val="22"/>
          <w:lang w:val="sk-SK"/>
        </w:rPr>
        <w:t>uzáverom so závitom, polyetylénový vrchnák, odmerná lyžička z</w:t>
      </w:r>
      <w:r>
        <w:rPr>
          <w:sz w:val="22"/>
          <w:szCs w:val="22"/>
          <w:lang w:val="sk-SK"/>
        </w:rPr>
        <w:t> </w:t>
      </w:r>
      <w:r w:rsidRPr="00271F17">
        <w:rPr>
          <w:sz w:val="22"/>
          <w:szCs w:val="22"/>
          <w:lang w:val="sk-SK"/>
        </w:rPr>
        <w:t>polypropylénu, papierová škatuľka, písomná informácia pre používateľa.</w:t>
      </w:r>
    </w:p>
    <w:p w14:paraId="56AEBAFB" w14:textId="77777777" w:rsidR="00B955F5" w:rsidRPr="00271F17" w:rsidRDefault="008B2A77" w:rsidP="00642F45">
      <w:pPr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 xml:space="preserve">Veľkosti balenia: </w:t>
      </w:r>
    </w:p>
    <w:p w14:paraId="08481AA2" w14:textId="77777777" w:rsidR="00B955F5" w:rsidRPr="00271F17" w:rsidRDefault="008B2A77" w:rsidP="001E3583">
      <w:pPr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>1 x 60 ml</w:t>
      </w:r>
    </w:p>
    <w:p w14:paraId="51327E76" w14:textId="77777777" w:rsidR="00B955F5" w:rsidRPr="00271F17" w:rsidRDefault="008B2A77" w:rsidP="003520C0">
      <w:pPr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>1x 150 ml</w:t>
      </w:r>
    </w:p>
    <w:p w14:paraId="192A44E5" w14:textId="77777777" w:rsidR="00B955F5" w:rsidRPr="00271F17" w:rsidRDefault="00B955F5" w:rsidP="00DC514B">
      <w:pPr>
        <w:rPr>
          <w:sz w:val="22"/>
          <w:szCs w:val="22"/>
          <w:lang w:val="sk-SK"/>
        </w:rPr>
      </w:pPr>
    </w:p>
    <w:p w14:paraId="05A1B85F" w14:textId="77777777" w:rsidR="00B955F5" w:rsidRPr="00271F17" w:rsidRDefault="008B2A77" w:rsidP="00DF6B28">
      <w:pPr>
        <w:tabs>
          <w:tab w:val="left" w:pos="426"/>
        </w:tabs>
        <w:rPr>
          <w:sz w:val="22"/>
          <w:szCs w:val="22"/>
          <w:lang w:val="sk-SK"/>
        </w:rPr>
      </w:pPr>
      <w:r w:rsidRPr="00271F17">
        <w:rPr>
          <w:b/>
          <w:sz w:val="22"/>
          <w:szCs w:val="22"/>
          <w:lang w:val="sk-SK"/>
        </w:rPr>
        <w:t>6.6  Špeciálne opatrenia na likvidáciu a iné zaobchádzanie s liekom</w:t>
      </w:r>
    </w:p>
    <w:p w14:paraId="282ACA50" w14:textId="77777777" w:rsidR="00B955F5" w:rsidRPr="00271F17" w:rsidRDefault="00B955F5" w:rsidP="00DF6B28">
      <w:pPr>
        <w:rPr>
          <w:sz w:val="22"/>
          <w:szCs w:val="22"/>
          <w:lang w:val="sk-SK"/>
        </w:rPr>
      </w:pPr>
    </w:p>
    <w:p w14:paraId="0CA02294" w14:textId="77777777" w:rsidR="00B955F5" w:rsidRPr="00271F17" w:rsidRDefault="008B2A77" w:rsidP="00642F45">
      <w:pPr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>Všetok nepoužitý liek alebo odpad vzniknutý z</w:t>
      </w:r>
      <w:r>
        <w:rPr>
          <w:sz w:val="22"/>
          <w:szCs w:val="22"/>
          <w:lang w:val="sk-SK"/>
        </w:rPr>
        <w:t> </w:t>
      </w:r>
      <w:r w:rsidRPr="00271F17">
        <w:rPr>
          <w:sz w:val="22"/>
          <w:szCs w:val="22"/>
          <w:lang w:val="sk-SK"/>
        </w:rPr>
        <w:t>lieku sa má zlikvidovať v</w:t>
      </w:r>
      <w:r>
        <w:rPr>
          <w:sz w:val="22"/>
          <w:szCs w:val="22"/>
          <w:lang w:val="sk-SK"/>
        </w:rPr>
        <w:t> </w:t>
      </w:r>
      <w:r w:rsidRPr="00271F17">
        <w:rPr>
          <w:sz w:val="22"/>
          <w:szCs w:val="22"/>
          <w:lang w:val="sk-SK"/>
        </w:rPr>
        <w:t>súlade s</w:t>
      </w:r>
      <w:r>
        <w:rPr>
          <w:sz w:val="22"/>
          <w:szCs w:val="22"/>
          <w:lang w:val="sk-SK"/>
        </w:rPr>
        <w:t> </w:t>
      </w:r>
      <w:r w:rsidRPr="00271F17">
        <w:rPr>
          <w:sz w:val="22"/>
          <w:szCs w:val="22"/>
          <w:lang w:val="sk-SK"/>
        </w:rPr>
        <w:t>národnými požiadavkami.</w:t>
      </w:r>
    </w:p>
    <w:p w14:paraId="765B2E20" w14:textId="77777777" w:rsidR="00B955F5" w:rsidRPr="00271F17" w:rsidRDefault="00B955F5" w:rsidP="00642F45">
      <w:pPr>
        <w:rPr>
          <w:sz w:val="22"/>
          <w:szCs w:val="22"/>
          <w:lang w:val="sk-SK"/>
        </w:rPr>
      </w:pPr>
    </w:p>
    <w:p w14:paraId="230581D4" w14:textId="77777777" w:rsidR="00B955F5" w:rsidRPr="00271F17" w:rsidRDefault="00B955F5" w:rsidP="001E3583">
      <w:pPr>
        <w:rPr>
          <w:sz w:val="22"/>
          <w:szCs w:val="22"/>
          <w:lang w:val="sk-SK"/>
        </w:rPr>
      </w:pPr>
    </w:p>
    <w:p w14:paraId="255273C4" w14:textId="77777777" w:rsidR="00B955F5" w:rsidRPr="00271F17" w:rsidRDefault="008B2A77" w:rsidP="00DF6B28">
      <w:pPr>
        <w:tabs>
          <w:tab w:val="left" w:pos="426"/>
        </w:tabs>
        <w:rPr>
          <w:b/>
          <w:sz w:val="22"/>
          <w:szCs w:val="22"/>
          <w:lang w:val="sk-SK"/>
        </w:rPr>
      </w:pPr>
      <w:r w:rsidRPr="00271F17">
        <w:rPr>
          <w:b/>
          <w:sz w:val="22"/>
          <w:szCs w:val="22"/>
          <w:lang w:val="sk-SK"/>
        </w:rPr>
        <w:t xml:space="preserve">7. </w:t>
      </w:r>
      <w:r>
        <w:rPr>
          <w:b/>
          <w:sz w:val="22"/>
          <w:szCs w:val="22"/>
          <w:lang w:val="sk-SK"/>
        </w:rPr>
        <w:tab/>
      </w:r>
      <w:r w:rsidRPr="00271F17">
        <w:rPr>
          <w:b/>
          <w:sz w:val="22"/>
          <w:szCs w:val="22"/>
          <w:lang w:val="sk-SK"/>
        </w:rPr>
        <w:t>DRŽITEĽ ROZHODNUTIA O REGISTRÁCII</w:t>
      </w:r>
    </w:p>
    <w:p w14:paraId="672FE032" w14:textId="77777777" w:rsidR="00B955F5" w:rsidRPr="00271F17" w:rsidRDefault="00B955F5" w:rsidP="00DF6B28">
      <w:pPr>
        <w:rPr>
          <w:sz w:val="22"/>
          <w:szCs w:val="22"/>
          <w:lang w:val="sk-SK"/>
        </w:rPr>
      </w:pPr>
    </w:p>
    <w:p w14:paraId="32B8CEA2" w14:textId="77777777" w:rsidR="00B955F5" w:rsidRPr="00271F17" w:rsidRDefault="008B2A77" w:rsidP="009E4743">
      <w:pPr>
        <w:rPr>
          <w:sz w:val="22"/>
          <w:szCs w:val="22"/>
          <w:lang w:val="sk-SK"/>
        </w:rPr>
      </w:pPr>
      <w:proofErr w:type="spellStart"/>
      <w:smartTag w:uri="urn:schemas-microsoft-com:office:smarttags" w:element="PersonName">
        <w:r w:rsidRPr="00271F17">
          <w:rPr>
            <w:sz w:val="22"/>
            <w:szCs w:val="22"/>
            <w:lang w:val="sk-SK"/>
          </w:rPr>
          <w:t>Sandoz</w:t>
        </w:r>
      </w:smartTag>
      <w:proofErr w:type="spellEnd"/>
      <w:r w:rsidRPr="00271F17">
        <w:rPr>
          <w:sz w:val="22"/>
          <w:szCs w:val="22"/>
          <w:lang w:val="sk-SK"/>
        </w:rPr>
        <w:t xml:space="preserve"> </w:t>
      </w:r>
      <w:proofErr w:type="spellStart"/>
      <w:r w:rsidRPr="00271F17">
        <w:rPr>
          <w:sz w:val="22"/>
          <w:szCs w:val="22"/>
          <w:lang w:val="sk-SK"/>
        </w:rPr>
        <w:t>GmbH</w:t>
      </w:r>
      <w:proofErr w:type="spellEnd"/>
    </w:p>
    <w:p w14:paraId="76DBE8FA" w14:textId="77777777" w:rsidR="00B955F5" w:rsidRPr="00271F17" w:rsidRDefault="008B2A77" w:rsidP="009E4743">
      <w:pPr>
        <w:rPr>
          <w:sz w:val="22"/>
          <w:szCs w:val="22"/>
          <w:lang w:val="sk-SK"/>
        </w:rPr>
      </w:pPr>
      <w:proofErr w:type="spellStart"/>
      <w:r w:rsidRPr="00271F17">
        <w:rPr>
          <w:sz w:val="22"/>
          <w:szCs w:val="22"/>
          <w:lang w:val="sk-SK"/>
        </w:rPr>
        <w:t>Biochemiestrasse</w:t>
      </w:r>
      <w:proofErr w:type="spellEnd"/>
      <w:r w:rsidRPr="00271F17">
        <w:rPr>
          <w:sz w:val="22"/>
          <w:szCs w:val="22"/>
          <w:lang w:val="sk-SK"/>
        </w:rPr>
        <w:t xml:space="preserve"> 10</w:t>
      </w:r>
    </w:p>
    <w:p w14:paraId="6D85ADA3" w14:textId="77777777" w:rsidR="00B955F5" w:rsidRPr="00271F17" w:rsidRDefault="008B2A77" w:rsidP="009E4743">
      <w:pPr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 xml:space="preserve">6250 </w:t>
      </w:r>
      <w:proofErr w:type="spellStart"/>
      <w:r w:rsidRPr="00271F17">
        <w:rPr>
          <w:sz w:val="22"/>
          <w:szCs w:val="22"/>
          <w:lang w:val="sk-SK"/>
        </w:rPr>
        <w:t>Kundl</w:t>
      </w:r>
      <w:proofErr w:type="spellEnd"/>
      <w:r w:rsidRPr="00271F17">
        <w:rPr>
          <w:sz w:val="22"/>
          <w:szCs w:val="22"/>
          <w:lang w:val="sk-SK"/>
        </w:rPr>
        <w:t xml:space="preserve"> </w:t>
      </w:r>
    </w:p>
    <w:p w14:paraId="3C6338EE" w14:textId="77777777" w:rsidR="00B955F5" w:rsidRPr="00271F17" w:rsidRDefault="008B2A77" w:rsidP="009E4743">
      <w:pPr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>Rakúsko</w:t>
      </w:r>
    </w:p>
    <w:p w14:paraId="458BDFE6" w14:textId="77777777" w:rsidR="00B955F5" w:rsidRPr="00271F17" w:rsidRDefault="00B955F5" w:rsidP="001E3583">
      <w:pPr>
        <w:rPr>
          <w:sz w:val="22"/>
          <w:szCs w:val="22"/>
          <w:lang w:val="sk-SK"/>
        </w:rPr>
      </w:pPr>
    </w:p>
    <w:p w14:paraId="22194170" w14:textId="77777777" w:rsidR="00B955F5" w:rsidRDefault="00B955F5" w:rsidP="001E3583">
      <w:pPr>
        <w:rPr>
          <w:sz w:val="22"/>
          <w:szCs w:val="22"/>
          <w:lang w:val="sk-SK"/>
        </w:rPr>
      </w:pPr>
    </w:p>
    <w:p w14:paraId="10B947E3" w14:textId="77777777" w:rsidR="005D2C02" w:rsidRPr="00271F17" w:rsidRDefault="005D2C02" w:rsidP="001E3583">
      <w:pPr>
        <w:rPr>
          <w:sz w:val="22"/>
          <w:szCs w:val="22"/>
          <w:lang w:val="sk-SK"/>
        </w:rPr>
      </w:pPr>
      <w:bookmarkStart w:id="0" w:name="_GoBack"/>
      <w:bookmarkEnd w:id="0"/>
    </w:p>
    <w:p w14:paraId="3DF03915" w14:textId="77777777" w:rsidR="00B955F5" w:rsidRPr="00271F17" w:rsidRDefault="008B2A77" w:rsidP="00DF6B28">
      <w:pPr>
        <w:tabs>
          <w:tab w:val="left" w:pos="426"/>
        </w:tabs>
        <w:rPr>
          <w:b/>
          <w:sz w:val="22"/>
          <w:szCs w:val="22"/>
          <w:lang w:val="sk-SK"/>
        </w:rPr>
      </w:pPr>
      <w:r w:rsidRPr="00271F17">
        <w:rPr>
          <w:b/>
          <w:sz w:val="22"/>
          <w:szCs w:val="22"/>
          <w:lang w:val="sk-SK"/>
        </w:rPr>
        <w:lastRenderedPageBreak/>
        <w:t xml:space="preserve">8. </w:t>
      </w:r>
      <w:r>
        <w:rPr>
          <w:b/>
          <w:sz w:val="22"/>
          <w:szCs w:val="22"/>
          <w:lang w:val="sk-SK"/>
        </w:rPr>
        <w:tab/>
      </w:r>
      <w:r w:rsidRPr="00271F17">
        <w:rPr>
          <w:b/>
          <w:sz w:val="22"/>
          <w:szCs w:val="22"/>
          <w:lang w:val="sk-SK"/>
        </w:rPr>
        <w:t>REGISTRAČNÉ ČÍSLO</w:t>
      </w:r>
    </w:p>
    <w:p w14:paraId="43CABAD6" w14:textId="77777777" w:rsidR="00B955F5" w:rsidRPr="00271F17" w:rsidRDefault="00B955F5" w:rsidP="00DF6B28">
      <w:pPr>
        <w:rPr>
          <w:b/>
          <w:sz w:val="22"/>
          <w:szCs w:val="22"/>
          <w:lang w:val="sk-SK"/>
        </w:rPr>
      </w:pPr>
    </w:p>
    <w:p w14:paraId="536E8646" w14:textId="77777777" w:rsidR="00B955F5" w:rsidRPr="00271F17" w:rsidRDefault="008B2A77" w:rsidP="009E4743">
      <w:pPr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>15/0012/00-S</w:t>
      </w:r>
    </w:p>
    <w:p w14:paraId="5221FFCC" w14:textId="77777777" w:rsidR="00B955F5" w:rsidRPr="00271F17" w:rsidRDefault="00B955F5" w:rsidP="001E3583">
      <w:pPr>
        <w:rPr>
          <w:b/>
          <w:sz w:val="22"/>
          <w:szCs w:val="22"/>
          <w:lang w:val="sk-SK"/>
        </w:rPr>
      </w:pPr>
    </w:p>
    <w:p w14:paraId="7D5F232D" w14:textId="77777777" w:rsidR="00B955F5" w:rsidRPr="00271F17" w:rsidRDefault="00B955F5" w:rsidP="001E3583">
      <w:pPr>
        <w:rPr>
          <w:b/>
          <w:sz w:val="22"/>
          <w:szCs w:val="22"/>
          <w:lang w:val="sk-SK"/>
        </w:rPr>
      </w:pPr>
    </w:p>
    <w:p w14:paraId="45D56F08" w14:textId="77777777" w:rsidR="00B955F5" w:rsidRPr="00271F17" w:rsidRDefault="008B2A77" w:rsidP="00DF6B28">
      <w:pPr>
        <w:tabs>
          <w:tab w:val="left" w:pos="426"/>
        </w:tabs>
        <w:rPr>
          <w:b/>
          <w:sz w:val="22"/>
          <w:szCs w:val="22"/>
          <w:lang w:val="sk-SK"/>
        </w:rPr>
      </w:pPr>
      <w:r w:rsidRPr="00271F17">
        <w:rPr>
          <w:b/>
          <w:sz w:val="22"/>
          <w:szCs w:val="22"/>
          <w:lang w:val="sk-SK"/>
        </w:rPr>
        <w:t xml:space="preserve">9. </w:t>
      </w:r>
      <w:r>
        <w:rPr>
          <w:b/>
          <w:sz w:val="22"/>
          <w:szCs w:val="22"/>
          <w:lang w:val="sk-SK"/>
        </w:rPr>
        <w:tab/>
      </w:r>
      <w:r w:rsidRPr="00271F17">
        <w:rPr>
          <w:b/>
          <w:sz w:val="22"/>
          <w:szCs w:val="22"/>
          <w:lang w:val="sk-SK"/>
        </w:rPr>
        <w:t>DÁTUM PRVEJ REGISTRÁCIE/PREDĹŽENIA REGISTRÁCIE</w:t>
      </w:r>
    </w:p>
    <w:p w14:paraId="28115F26" w14:textId="77777777" w:rsidR="00B955F5" w:rsidRPr="00271F17" w:rsidRDefault="00B955F5" w:rsidP="00DF6B28">
      <w:pPr>
        <w:rPr>
          <w:b/>
          <w:sz w:val="22"/>
          <w:szCs w:val="22"/>
          <w:lang w:val="sk-SK"/>
        </w:rPr>
      </w:pPr>
    </w:p>
    <w:p w14:paraId="3D7BF518" w14:textId="77777777" w:rsidR="00B955F5" w:rsidRPr="00271F17" w:rsidRDefault="008B2A77" w:rsidP="009E4743">
      <w:pPr>
        <w:rPr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>Dátum prvej registrácie:</w:t>
      </w:r>
      <w:r w:rsidRPr="00271F17">
        <w:rPr>
          <w:b/>
          <w:sz w:val="22"/>
          <w:szCs w:val="22"/>
          <w:lang w:val="sk-SK"/>
        </w:rPr>
        <w:t xml:space="preserve"> </w:t>
      </w:r>
      <w:r w:rsidRPr="00271F17">
        <w:rPr>
          <w:sz w:val="22"/>
          <w:szCs w:val="22"/>
          <w:lang w:val="sk-SK"/>
        </w:rPr>
        <w:t>5.apríla 2000</w:t>
      </w:r>
    </w:p>
    <w:p w14:paraId="57766DB6" w14:textId="77777777" w:rsidR="00B955F5" w:rsidRPr="00271F17" w:rsidRDefault="008B2A77" w:rsidP="009E4743">
      <w:pPr>
        <w:rPr>
          <w:b/>
          <w:sz w:val="22"/>
          <w:szCs w:val="22"/>
          <w:lang w:val="sk-SK"/>
        </w:rPr>
      </w:pPr>
      <w:r w:rsidRPr="00271F17">
        <w:rPr>
          <w:sz w:val="22"/>
          <w:szCs w:val="22"/>
          <w:lang w:val="sk-SK"/>
        </w:rPr>
        <w:t>Dátum posledného predĺženia registrácie: 11.októbra 2005</w:t>
      </w:r>
    </w:p>
    <w:p w14:paraId="755BD0B5" w14:textId="77777777" w:rsidR="00B955F5" w:rsidRPr="00271F17" w:rsidRDefault="00B955F5" w:rsidP="00642F45">
      <w:pPr>
        <w:rPr>
          <w:b/>
          <w:sz w:val="22"/>
          <w:szCs w:val="22"/>
          <w:lang w:val="sk-SK"/>
        </w:rPr>
      </w:pPr>
    </w:p>
    <w:p w14:paraId="5E6297AE" w14:textId="77777777" w:rsidR="00B955F5" w:rsidRPr="00271F17" w:rsidRDefault="00B955F5" w:rsidP="001E3583">
      <w:pPr>
        <w:rPr>
          <w:b/>
          <w:sz w:val="22"/>
          <w:szCs w:val="22"/>
          <w:lang w:val="sk-SK"/>
        </w:rPr>
      </w:pPr>
    </w:p>
    <w:p w14:paraId="0761C5A8" w14:textId="77777777" w:rsidR="00B955F5" w:rsidRPr="00271F17" w:rsidRDefault="008B2A77" w:rsidP="00DF6B28">
      <w:pPr>
        <w:tabs>
          <w:tab w:val="left" w:pos="426"/>
        </w:tabs>
        <w:rPr>
          <w:b/>
          <w:sz w:val="22"/>
          <w:szCs w:val="22"/>
          <w:lang w:val="sk-SK"/>
        </w:rPr>
      </w:pPr>
      <w:r w:rsidRPr="00271F17">
        <w:rPr>
          <w:b/>
          <w:sz w:val="22"/>
          <w:szCs w:val="22"/>
          <w:lang w:val="sk-SK"/>
        </w:rPr>
        <w:t xml:space="preserve">10. </w:t>
      </w:r>
      <w:r>
        <w:rPr>
          <w:b/>
          <w:sz w:val="22"/>
          <w:szCs w:val="22"/>
          <w:lang w:val="sk-SK"/>
        </w:rPr>
        <w:tab/>
      </w:r>
      <w:r w:rsidRPr="00271F17">
        <w:rPr>
          <w:b/>
          <w:sz w:val="22"/>
          <w:szCs w:val="22"/>
          <w:lang w:val="sk-SK"/>
        </w:rPr>
        <w:t>DÁTUM REVÍZIE TEXTU</w:t>
      </w:r>
    </w:p>
    <w:p w14:paraId="4CE87088" w14:textId="076BD466" w:rsidR="00B955F5" w:rsidRDefault="00B955F5" w:rsidP="00D86F7B">
      <w:pPr>
        <w:tabs>
          <w:tab w:val="left" w:pos="426"/>
        </w:tabs>
        <w:rPr>
          <w:sz w:val="22"/>
          <w:szCs w:val="22"/>
          <w:lang w:val="sk-SK"/>
        </w:rPr>
      </w:pPr>
    </w:p>
    <w:p w14:paraId="4EC00553" w14:textId="133EFFFA" w:rsidR="00057970" w:rsidRPr="00271F17" w:rsidRDefault="005B58E4" w:rsidP="00D86F7B">
      <w:pPr>
        <w:tabs>
          <w:tab w:val="left" w:pos="426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Novem</w:t>
      </w:r>
      <w:r w:rsidR="00057970">
        <w:rPr>
          <w:sz w:val="22"/>
          <w:szCs w:val="22"/>
          <w:lang w:val="sk-SK"/>
        </w:rPr>
        <w:t>ber 2020</w:t>
      </w:r>
    </w:p>
    <w:p w14:paraId="0C31FB95" w14:textId="72EED623" w:rsidR="00B955F5" w:rsidRPr="00271F17" w:rsidRDefault="00B955F5" w:rsidP="00D86F7B">
      <w:pPr>
        <w:tabs>
          <w:tab w:val="left" w:pos="426"/>
        </w:tabs>
        <w:rPr>
          <w:sz w:val="22"/>
          <w:szCs w:val="22"/>
          <w:lang w:val="sk-SK"/>
        </w:rPr>
      </w:pPr>
    </w:p>
    <w:sectPr w:rsidR="00B955F5" w:rsidRPr="00271F17" w:rsidSect="00064C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A28BB" w14:textId="77777777" w:rsidR="0033311B" w:rsidRDefault="0033311B">
      <w:r>
        <w:separator/>
      </w:r>
    </w:p>
  </w:endnote>
  <w:endnote w:type="continuationSeparator" w:id="0">
    <w:p w14:paraId="31FFAB73" w14:textId="77777777" w:rsidR="0033311B" w:rsidRDefault="0033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20E03" w14:textId="77777777" w:rsidR="00B955F5" w:rsidRDefault="008B2A77" w:rsidP="008A64F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B955F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2902F3B" w14:textId="77777777" w:rsidR="00B955F5" w:rsidRDefault="00B955F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492AF" w14:textId="2FC5170E" w:rsidR="00B955F5" w:rsidRDefault="008B2A77" w:rsidP="008A64F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B955F5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E3ABA">
      <w:rPr>
        <w:rStyle w:val="slostrany"/>
        <w:noProof/>
      </w:rPr>
      <w:t>6</w:t>
    </w:r>
    <w:r>
      <w:rPr>
        <w:rStyle w:val="slostrany"/>
      </w:rPr>
      <w:fldChar w:fldCharType="end"/>
    </w:r>
  </w:p>
  <w:p w14:paraId="707C2A86" w14:textId="77777777" w:rsidR="00B955F5" w:rsidRDefault="00B955F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2EE75" w14:textId="77777777" w:rsidR="00A03954" w:rsidRDefault="00A0395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5D1E1" w14:textId="77777777" w:rsidR="0033311B" w:rsidRDefault="0033311B">
      <w:r>
        <w:separator/>
      </w:r>
    </w:p>
  </w:footnote>
  <w:footnote w:type="continuationSeparator" w:id="0">
    <w:p w14:paraId="229B0CF1" w14:textId="77777777" w:rsidR="0033311B" w:rsidRDefault="00333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FB236" w14:textId="77777777" w:rsidR="00A03954" w:rsidRDefault="00A0395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135E1" w14:textId="77777777" w:rsidR="00A03954" w:rsidRDefault="00A03954" w:rsidP="00A03954">
    <w:pPr>
      <w:pStyle w:val="Hlavika"/>
    </w:pPr>
    <w:proofErr w:type="spellStart"/>
    <w:r>
      <w:rPr>
        <w:bCs/>
        <w:sz w:val="18"/>
        <w:szCs w:val="18"/>
      </w:rPr>
      <w:t>Príloha</w:t>
    </w:r>
    <w:proofErr w:type="spellEnd"/>
    <w:r>
      <w:rPr>
        <w:bCs/>
        <w:sz w:val="18"/>
        <w:szCs w:val="18"/>
      </w:rPr>
      <w:t xml:space="preserve"> č. 1 k </w:t>
    </w:r>
    <w:proofErr w:type="spellStart"/>
    <w:r>
      <w:rPr>
        <w:bCs/>
        <w:sz w:val="18"/>
        <w:szCs w:val="18"/>
      </w:rPr>
      <w:t>notifikácii</w:t>
    </w:r>
    <w:proofErr w:type="spellEnd"/>
    <w:r>
      <w:rPr>
        <w:bCs/>
        <w:sz w:val="18"/>
        <w:szCs w:val="18"/>
      </w:rPr>
      <w:t xml:space="preserve"> o </w:t>
    </w:r>
    <w:proofErr w:type="spellStart"/>
    <w:r>
      <w:rPr>
        <w:bCs/>
        <w:sz w:val="18"/>
        <w:szCs w:val="18"/>
      </w:rPr>
      <w:t>zmene</w:t>
    </w:r>
    <w:proofErr w:type="spellEnd"/>
    <w:r>
      <w:rPr>
        <w:bCs/>
        <w:sz w:val="18"/>
        <w:szCs w:val="18"/>
      </w:rPr>
      <w:t>, ev. č.: 2020/04588-Z1B</w:t>
    </w:r>
  </w:p>
  <w:p w14:paraId="30AA66CB" w14:textId="77777777" w:rsidR="00A03954" w:rsidRDefault="00A0395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05206" w14:textId="1A464008" w:rsidR="004F24B7" w:rsidRDefault="004F24B7" w:rsidP="004F24B7">
    <w:pPr>
      <w:pStyle w:val="Hlavika"/>
    </w:pPr>
    <w:proofErr w:type="spellStart"/>
    <w:r>
      <w:rPr>
        <w:bCs/>
        <w:sz w:val="18"/>
        <w:szCs w:val="18"/>
      </w:rPr>
      <w:t>Príloha</w:t>
    </w:r>
    <w:proofErr w:type="spellEnd"/>
    <w:r>
      <w:rPr>
        <w:bCs/>
        <w:sz w:val="18"/>
        <w:szCs w:val="18"/>
      </w:rPr>
      <w:t xml:space="preserve"> č. 1 k </w:t>
    </w:r>
    <w:proofErr w:type="spellStart"/>
    <w:r>
      <w:rPr>
        <w:bCs/>
        <w:sz w:val="18"/>
        <w:szCs w:val="18"/>
      </w:rPr>
      <w:t>no</w:t>
    </w:r>
    <w:r w:rsidR="00057970">
      <w:rPr>
        <w:bCs/>
        <w:sz w:val="18"/>
        <w:szCs w:val="18"/>
      </w:rPr>
      <w:t>tifikácii</w:t>
    </w:r>
    <w:proofErr w:type="spellEnd"/>
    <w:r w:rsidR="00057970">
      <w:rPr>
        <w:bCs/>
        <w:sz w:val="18"/>
        <w:szCs w:val="18"/>
      </w:rPr>
      <w:t xml:space="preserve"> o </w:t>
    </w:r>
    <w:proofErr w:type="spellStart"/>
    <w:r w:rsidR="00057970">
      <w:rPr>
        <w:bCs/>
        <w:sz w:val="18"/>
        <w:szCs w:val="18"/>
      </w:rPr>
      <w:t>zmene</w:t>
    </w:r>
    <w:proofErr w:type="spellEnd"/>
    <w:r w:rsidR="00057970">
      <w:rPr>
        <w:bCs/>
        <w:sz w:val="18"/>
        <w:szCs w:val="18"/>
      </w:rPr>
      <w:t>, ev. č.: 2020/04588-Z1B</w:t>
    </w:r>
  </w:p>
  <w:p w14:paraId="2DF79BB4" w14:textId="77777777" w:rsidR="00B955F5" w:rsidRDefault="00B955F5" w:rsidP="00EE259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71831"/>
    <w:multiLevelType w:val="hybridMultilevel"/>
    <w:tmpl w:val="3AF4F882"/>
    <w:lvl w:ilvl="0" w:tplc="212011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2BD2"/>
    <w:rsid w:val="00015260"/>
    <w:rsid w:val="00015A51"/>
    <w:rsid w:val="00020A38"/>
    <w:rsid w:val="00021501"/>
    <w:rsid w:val="00024622"/>
    <w:rsid w:val="00044E16"/>
    <w:rsid w:val="000520D2"/>
    <w:rsid w:val="00057970"/>
    <w:rsid w:val="00064C3E"/>
    <w:rsid w:val="00073855"/>
    <w:rsid w:val="0008044A"/>
    <w:rsid w:val="00087218"/>
    <w:rsid w:val="00092EDA"/>
    <w:rsid w:val="000A6498"/>
    <w:rsid w:val="000B6068"/>
    <w:rsid w:val="000C38FA"/>
    <w:rsid w:val="000C4901"/>
    <w:rsid w:val="000C51EB"/>
    <w:rsid w:val="000C712C"/>
    <w:rsid w:val="000D52A9"/>
    <w:rsid w:val="000F01F6"/>
    <w:rsid w:val="001173DF"/>
    <w:rsid w:val="0012033B"/>
    <w:rsid w:val="00142F8D"/>
    <w:rsid w:val="00143136"/>
    <w:rsid w:val="001469A3"/>
    <w:rsid w:val="001501F3"/>
    <w:rsid w:val="00150C4B"/>
    <w:rsid w:val="00163FDA"/>
    <w:rsid w:val="001B33B3"/>
    <w:rsid w:val="001D4B96"/>
    <w:rsid w:val="001E3583"/>
    <w:rsid w:val="001F2FF8"/>
    <w:rsid w:val="002033AE"/>
    <w:rsid w:val="002050C1"/>
    <w:rsid w:val="00205260"/>
    <w:rsid w:val="00206D68"/>
    <w:rsid w:val="00214B7B"/>
    <w:rsid w:val="0022264D"/>
    <w:rsid w:val="00232991"/>
    <w:rsid w:val="002717AA"/>
    <w:rsid w:val="00271F17"/>
    <w:rsid w:val="00280C61"/>
    <w:rsid w:val="002818E4"/>
    <w:rsid w:val="002870C6"/>
    <w:rsid w:val="002A60C7"/>
    <w:rsid w:val="002C43E6"/>
    <w:rsid w:val="002D2AE0"/>
    <w:rsid w:val="002D3643"/>
    <w:rsid w:val="002D5107"/>
    <w:rsid w:val="002E2BD2"/>
    <w:rsid w:val="002E7B4A"/>
    <w:rsid w:val="00323FEC"/>
    <w:rsid w:val="0033311B"/>
    <w:rsid w:val="00346BA6"/>
    <w:rsid w:val="003520C0"/>
    <w:rsid w:val="0035212B"/>
    <w:rsid w:val="00357BB3"/>
    <w:rsid w:val="0036442B"/>
    <w:rsid w:val="00373DFC"/>
    <w:rsid w:val="003825A6"/>
    <w:rsid w:val="00386B70"/>
    <w:rsid w:val="00393EC5"/>
    <w:rsid w:val="003B0AE2"/>
    <w:rsid w:val="003C2924"/>
    <w:rsid w:val="003E1A67"/>
    <w:rsid w:val="003E4B31"/>
    <w:rsid w:val="003F1168"/>
    <w:rsid w:val="003F3655"/>
    <w:rsid w:val="00412A0E"/>
    <w:rsid w:val="0041317D"/>
    <w:rsid w:val="004137DA"/>
    <w:rsid w:val="00424A4C"/>
    <w:rsid w:val="004265E0"/>
    <w:rsid w:val="00431617"/>
    <w:rsid w:val="00442038"/>
    <w:rsid w:val="00447AD4"/>
    <w:rsid w:val="00465110"/>
    <w:rsid w:val="00466E51"/>
    <w:rsid w:val="00470FD2"/>
    <w:rsid w:val="00475765"/>
    <w:rsid w:val="00481CE2"/>
    <w:rsid w:val="00484CEF"/>
    <w:rsid w:val="00492991"/>
    <w:rsid w:val="004A4179"/>
    <w:rsid w:val="004A7552"/>
    <w:rsid w:val="004B1C3F"/>
    <w:rsid w:val="004B67BF"/>
    <w:rsid w:val="004C1185"/>
    <w:rsid w:val="004C4036"/>
    <w:rsid w:val="004C5230"/>
    <w:rsid w:val="004D275C"/>
    <w:rsid w:val="004D29A2"/>
    <w:rsid w:val="004D2E5E"/>
    <w:rsid w:val="004E217C"/>
    <w:rsid w:val="004F24B7"/>
    <w:rsid w:val="00502346"/>
    <w:rsid w:val="00516BDC"/>
    <w:rsid w:val="0053406E"/>
    <w:rsid w:val="00543969"/>
    <w:rsid w:val="00545DC4"/>
    <w:rsid w:val="00546E31"/>
    <w:rsid w:val="00554715"/>
    <w:rsid w:val="005622EB"/>
    <w:rsid w:val="005716C5"/>
    <w:rsid w:val="00572BDB"/>
    <w:rsid w:val="00591C5E"/>
    <w:rsid w:val="005973AA"/>
    <w:rsid w:val="00597BC6"/>
    <w:rsid w:val="005A78EA"/>
    <w:rsid w:val="005B58E4"/>
    <w:rsid w:val="005B716D"/>
    <w:rsid w:val="005C01C3"/>
    <w:rsid w:val="005C14F9"/>
    <w:rsid w:val="005C21B2"/>
    <w:rsid w:val="005C4C75"/>
    <w:rsid w:val="005D2C02"/>
    <w:rsid w:val="005D3EF8"/>
    <w:rsid w:val="005E3ABA"/>
    <w:rsid w:val="005F52C9"/>
    <w:rsid w:val="0060077D"/>
    <w:rsid w:val="00601EBD"/>
    <w:rsid w:val="00604122"/>
    <w:rsid w:val="00605AA2"/>
    <w:rsid w:val="00611E29"/>
    <w:rsid w:val="00642F45"/>
    <w:rsid w:val="006555A8"/>
    <w:rsid w:val="0066469B"/>
    <w:rsid w:val="00664EBB"/>
    <w:rsid w:val="00683234"/>
    <w:rsid w:val="00687094"/>
    <w:rsid w:val="00691EBC"/>
    <w:rsid w:val="006A0996"/>
    <w:rsid w:val="006A1C0D"/>
    <w:rsid w:val="006A5EC3"/>
    <w:rsid w:val="006D46A2"/>
    <w:rsid w:val="006D7D26"/>
    <w:rsid w:val="006E6C05"/>
    <w:rsid w:val="006E715C"/>
    <w:rsid w:val="006F7650"/>
    <w:rsid w:val="007011E3"/>
    <w:rsid w:val="00730A00"/>
    <w:rsid w:val="00745C5A"/>
    <w:rsid w:val="0075047C"/>
    <w:rsid w:val="00780035"/>
    <w:rsid w:val="0078614B"/>
    <w:rsid w:val="0078685D"/>
    <w:rsid w:val="007A4A17"/>
    <w:rsid w:val="007B26AF"/>
    <w:rsid w:val="007C4C77"/>
    <w:rsid w:val="007C554B"/>
    <w:rsid w:val="007D7AAC"/>
    <w:rsid w:val="007E022D"/>
    <w:rsid w:val="007F0DC3"/>
    <w:rsid w:val="007F175F"/>
    <w:rsid w:val="00810297"/>
    <w:rsid w:val="00813C8C"/>
    <w:rsid w:val="00821FCF"/>
    <w:rsid w:val="00853083"/>
    <w:rsid w:val="00855DC7"/>
    <w:rsid w:val="00866433"/>
    <w:rsid w:val="00876B9D"/>
    <w:rsid w:val="00892918"/>
    <w:rsid w:val="008A64F9"/>
    <w:rsid w:val="008B2A77"/>
    <w:rsid w:val="008C4D4C"/>
    <w:rsid w:val="008C515B"/>
    <w:rsid w:val="008D3247"/>
    <w:rsid w:val="008F0D30"/>
    <w:rsid w:val="009130CD"/>
    <w:rsid w:val="00917308"/>
    <w:rsid w:val="00925CCA"/>
    <w:rsid w:val="0093722B"/>
    <w:rsid w:val="009427E6"/>
    <w:rsid w:val="009662A6"/>
    <w:rsid w:val="009774C2"/>
    <w:rsid w:val="009845C8"/>
    <w:rsid w:val="00986AE8"/>
    <w:rsid w:val="00995D74"/>
    <w:rsid w:val="009C2CEA"/>
    <w:rsid w:val="009C3C3A"/>
    <w:rsid w:val="009C3EE1"/>
    <w:rsid w:val="009C7D04"/>
    <w:rsid w:val="009D3597"/>
    <w:rsid w:val="009D5BF5"/>
    <w:rsid w:val="009E4743"/>
    <w:rsid w:val="009F5A2A"/>
    <w:rsid w:val="00A03446"/>
    <w:rsid w:val="00A03954"/>
    <w:rsid w:val="00A124BD"/>
    <w:rsid w:val="00A22DEA"/>
    <w:rsid w:val="00A23B98"/>
    <w:rsid w:val="00A36FAA"/>
    <w:rsid w:val="00A47DF3"/>
    <w:rsid w:val="00A624B2"/>
    <w:rsid w:val="00A66364"/>
    <w:rsid w:val="00A87D44"/>
    <w:rsid w:val="00AD0C11"/>
    <w:rsid w:val="00AD2B5A"/>
    <w:rsid w:val="00AE26AF"/>
    <w:rsid w:val="00B039FA"/>
    <w:rsid w:val="00B17FE3"/>
    <w:rsid w:val="00B46CE5"/>
    <w:rsid w:val="00B62FCB"/>
    <w:rsid w:val="00B6331A"/>
    <w:rsid w:val="00B67B38"/>
    <w:rsid w:val="00B759B4"/>
    <w:rsid w:val="00B80263"/>
    <w:rsid w:val="00B877C9"/>
    <w:rsid w:val="00B93FEA"/>
    <w:rsid w:val="00B955F5"/>
    <w:rsid w:val="00BA0EB2"/>
    <w:rsid w:val="00BA2801"/>
    <w:rsid w:val="00BA2CC8"/>
    <w:rsid w:val="00BC3E36"/>
    <w:rsid w:val="00BE2281"/>
    <w:rsid w:val="00BE55FB"/>
    <w:rsid w:val="00C26755"/>
    <w:rsid w:val="00C27135"/>
    <w:rsid w:val="00C3368B"/>
    <w:rsid w:val="00C3471A"/>
    <w:rsid w:val="00C4054E"/>
    <w:rsid w:val="00C50F67"/>
    <w:rsid w:val="00C525E9"/>
    <w:rsid w:val="00C55E3B"/>
    <w:rsid w:val="00C62C7B"/>
    <w:rsid w:val="00C675C8"/>
    <w:rsid w:val="00C70558"/>
    <w:rsid w:val="00C77E8D"/>
    <w:rsid w:val="00C86F28"/>
    <w:rsid w:val="00C92223"/>
    <w:rsid w:val="00C956F2"/>
    <w:rsid w:val="00CA2A34"/>
    <w:rsid w:val="00CA3AF4"/>
    <w:rsid w:val="00CB3A87"/>
    <w:rsid w:val="00CC0BD7"/>
    <w:rsid w:val="00CD3982"/>
    <w:rsid w:val="00CE3AC3"/>
    <w:rsid w:val="00CE5190"/>
    <w:rsid w:val="00CF5796"/>
    <w:rsid w:val="00D210C2"/>
    <w:rsid w:val="00D31F1C"/>
    <w:rsid w:val="00D4313B"/>
    <w:rsid w:val="00D47CD9"/>
    <w:rsid w:val="00D86F7B"/>
    <w:rsid w:val="00D930D5"/>
    <w:rsid w:val="00DA26ED"/>
    <w:rsid w:val="00DA518D"/>
    <w:rsid w:val="00DC514B"/>
    <w:rsid w:val="00DC53CA"/>
    <w:rsid w:val="00DD0A9D"/>
    <w:rsid w:val="00DF3FAC"/>
    <w:rsid w:val="00DF6B28"/>
    <w:rsid w:val="00E04C34"/>
    <w:rsid w:val="00E06272"/>
    <w:rsid w:val="00E14162"/>
    <w:rsid w:val="00E31DAE"/>
    <w:rsid w:val="00E33963"/>
    <w:rsid w:val="00E369CB"/>
    <w:rsid w:val="00E52A29"/>
    <w:rsid w:val="00E55A6F"/>
    <w:rsid w:val="00E627EC"/>
    <w:rsid w:val="00E72E91"/>
    <w:rsid w:val="00E737A4"/>
    <w:rsid w:val="00E94DEF"/>
    <w:rsid w:val="00E9782F"/>
    <w:rsid w:val="00EA2CF7"/>
    <w:rsid w:val="00EA6724"/>
    <w:rsid w:val="00ED0746"/>
    <w:rsid w:val="00ED6162"/>
    <w:rsid w:val="00EE2595"/>
    <w:rsid w:val="00F105FB"/>
    <w:rsid w:val="00F16C39"/>
    <w:rsid w:val="00F237FD"/>
    <w:rsid w:val="00F508FD"/>
    <w:rsid w:val="00F552BB"/>
    <w:rsid w:val="00F65BEE"/>
    <w:rsid w:val="00F72A86"/>
    <w:rsid w:val="00F74436"/>
    <w:rsid w:val="00F914A1"/>
    <w:rsid w:val="00F96D99"/>
    <w:rsid w:val="00FA046F"/>
    <w:rsid w:val="00FA5072"/>
    <w:rsid w:val="00FB0656"/>
    <w:rsid w:val="00FD5800"/>
    <w:rsid w:val="00FF0B32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A6DB11"/>
  <w15:docId w15:val="{C452ABB6-D252-4888-9610-C49829F5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A77"/>
    <w:rPr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8B2A77"/>
    <w:pPr>
      <w:keepNext/>
      <w:outlineLvl w:val="0"/>
    </w:pPr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A3E05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Pta">
    <w:name w:val="footer"/>
    <w:basedOn w:val="Normlny"/>
    <w:link w:val="PtaChar"/>
    <w:uiPriority w:val="99"/>
    <w:rsid w:val="008A64F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B62FCB"/>
    <w:rPr>
      <w:lang w:val="cs-CZ" w:eastAsia="cs-CZ"/>
    </w:rPr>
  </w:style>
  <w:style w:type="character" w:styleId="slostrany">
    <w:name w:val="page number"/>
    <w:uiPriority w:val="99"/>
    <w:rsid w:val="008A64F9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69C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369CB"/>
    <w:rPr>
      <w:rFonts w:ascii="Tahoma" w:hAnsi="Tahoma"/>
      <w:sz w:val="16"/>
      <w:lang w:val="cs-CZ" w:eastAsia="cs-CZ"/>
    </w:rPr>
  </w:style>
  <w:style w:type="paragraph" w:styleId="Normlnywebov">
    <w:name w:val="Normal (Web)"/>
    <w:basedOn w:val="Normlny"/>
    <w:uiPriority w:val="99"/>
    <w:unhideWhenUsed/>
    <w:rsid w:val="00E9782F"/>
    <w:pPr>
      <w:spacing w:before="180"/>
    </w:pPr>
    <w:rPr>
      <w:sz w:val="24"/>
      <w:szCs w:val="24"/>
      <w:lang w:val="en-US" w:eastAsia="ja-JP"/>
    </w:rPr>
  </w:style>
  <w:style w:type="character" w:styleId="Hypertextovprepojenie">
    <w:name w:val="Hyperlink"/>
    <w:uiPriority w:val="99"/>
    <w:rsid w:val="00A124BD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501F3"/>
    <w:pPr>
      <w:tabs>
        <w:tab w:val="center" w:pos="4703"/>
        <w:tab w:val="right" w:pos="9406"/>
      </w:tabs>
    </w:pPr>
  </w:style>
  <w:style w:type="character" w:customStyle="1" w:styleId="HlavikaChar">
    <w:name w:val="Hlavička Char"/>
    <w:link w:val="Hlavika"/>
    <w:uiPriority w:val="99"/>
    <w:locked/>
    <w:rsid w:val="001501F3"/>
    <w:rPr>
      <w:lang w:val="cs-CZ" w:eastAsia="cs-CZ"/>
    </w:rPr>
  </w:style>
  <w:style w:type="character" w:styleId="Odkaznakomentr">
    <w:name w:val="annotation reference"/>
    <w:uiPriority w:val="99"/>
    <w:semiHidden/>
    <w:unhideWhenUsed/>
    <w:rsid w:val="00B62FCB"/>
    <w:rPr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62FCB"/>
  </w:style>
  <w:style w:type="character" w:customStyle="1" w:styleId="TextkomentraChar">
    <w:name w:val="Text komentára Char"/>
    <w:link w:val="Textkomentra"/>
    <w:uiPriority w:val="99"/>
    <w:locked/>
    <w:rsid w:val="00B62FC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2FCB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B62FCB"/>
    <w:rPr>
      <w:b/>
      <w:lang w:val="cs-CZ" w:eastAsia="cs-CZ"/>
    </w:rPr>
  </w:style>
  <w:style w:type="paragraph" w:customStyle="1" w:styleId="Default">
    <w:name w:val="Default"/>
    <w:rsid w:val="004E21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Revzia">
    <w:name w:val="Revision"/>
    <w:hidden/>
    <w:uiPriority w:val="99"/>
    <w:semiHidden/>
    <w:rsid w:val="00A22DEA"/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2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2040</Words>
  <Characters>13706</Characters>
  <Application>Microsoft Office Word</Application>
  <DocSecurity>0</DocSecurity>
  <Lines>114</Lines>
  <Paragraphs>31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Súhrn charakteristických vlastností prípravku</vt:lpstr>
      <vt:lpstr>Súhrn charakteristických vlastností prípravku</vt:lpstr>
    </vt:vector>
  </TitlesOfParts>
  <Company>LKUS</Company>
  <LinksUpToDate>false</LinksUpToDate>
  <CharactersWithSpaces>15715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Súhrn charakteristických vlastností prípravku</dc:title>
  <dc:subject/>
  <dc:creator>Jaro</dc:creator>
  <cp:keywords/>
  <dc:description/>
  <cp:lastModifiedBy>Repiščáková, Janka</cp:lastModifiedBy>
  <cp:revision>13</cp:revision>
  <cp:lastPrinted>2020-11-12T05:29:00Z</cp:lastPrinted>
  <dcterms:created xsi:type="dcterms:W3CDTF">2020-11-10T20:18:00Z</dcterms:created>
  <dcterms:modified xsi:type="dcterms:W3CDTF">2020-11-12T05:32:00Z</dcterms:modified>
</cp:coreProperties>
</file>